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88" w:rsidRDefault="00333447" w:rsidP="00333447">
      <w:pPr>
        <w:pStyle w:val="TitleHeading"/>
        <w:rPr>
          <w:noProof/>
          <w:lang w:eastAsia="en-GB"/>
        </w:rPr>
      </w:pPr>
      <w:r>
        <w:rPr>
          <w:noProof/>
          <w:lang w:eastAsia="en-GB"/>
        </w:rPr>
        <w:t>I</w:t>
      </w:r>
      <w:r w:rsidR="00896588">
        <w:rPr>
          <w:noProof/>
          <w:lang w:eastAsia="en-GB"/>
        </w:rPr>
        <w:t>nstalling and Using the jsp101 system with word</w:t>
      </w:r>
    </w:p>
    <w:p w:rsidR="00896588" w:rsidRDefault="00333447" w:rsidP="00333447">
      <w:pPr>
        <w:pStyle w:val="TitleHeading"/>
        <w:rPr>
          <w:noProof/>
          <w:lang w:eastAsia="en-GB"/>
        </w:rPr>
      </w:pPr>
      <w:r>
        <w:rPr>
          <w:noProof/>
          <w:lang w:eastAsia="en-GB"/>
        </w:rPr>
        <w:t>A</w:t>
      </w:r>
      <w:r w:rsidR="00287535">
        <w:rPr>
          <w:noProof/>
          <w:lang w:eastAsia="en-GB"/>
        </w:rPr>
        <w:t>utomatic installation</w:t>
      </w:r>
      <w:bookmarkStart w:id="0" w:name="_GoBack"/>
      <w:bookmarkEnd w:id="0"/>
    </w:p>
    <w:p w:rsidR="00896588" w:rsidRPr="00921D25" w:rsidRDefault="00896588" w:rsidP="00333447">
      <w:pPr>
        <w:pStyle w:val="TitleHeading"/>
        <w:rPr>
          <w:noProof/>
          <w:lang w:eastAsia="en-GB"/>
        </w:rPr>
      </w:pPr>
      <w:r>
        <w:rPr>
          <w:noProof/>
          <w:lang w:eastAsia="en-GB"/>
        </w:rPr>
        <w:t>Security Settings</w:t>
      </w:r>
    </w:p>
    <w:p w:rsidR="00896588" w:rsidRDefault="006B0FEB" w:rsidP="009A1C7D">
      <w:pPr>
        <w:pStyle w:val="Heading1"/>
      </w:pPr>
      <w:r>
        <w:rPr>
          <w:noProof/>
          <w:lang w:eastAsia="en-GB"/>
        </w:rPr>
        <w:drawing>
          <wp:anchor distT="0" distB="0" distL="114300" distR="114300" simplePos="0" relativeHeight="251657728" behindDoc="0" locked="0" layoutInCell="1" allowOverlap="1" wp14:anchorId="52072B1C" wp14:editId="780DB37A">
            <wp:simplePos x="0" y="0"/>
            <wp:positionH relativeFrom="column">
              <wp:posOffset>5247005</wp:posOffset>
            </wp:positionH>
            <wp:positionV relativeFrom="paragraph">
              <wp:posOffset>36830</wp:posOffset>
            </wp:positionV>
            <wp:extent cx="824230" cy="1503680"/>
            <wp:effectExtent l="0" t="0" r="0"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230" cy="1503680"/>
                    </a:xfrm>
                    <a:prstGeom prst="rect">
                      <a:avLst/>
                    </a:prstGeom>
                    <a:noFill/>
                  </pic:spPr>
                </pic:pic>
              </a:graphicData>
            </a:graphic>
            <wp14:sizeRelH relativeFrom="page">
              <wp14:pctWidth>0</wp14:pctWidth>
            </wp14:sizeRelH>
            <wp14:sizeRelV relativeFrom="page">
              <wp14:pctHeight>0</wp14:pctHeight>
            </wp14:sizeRelV>
          </wp:anchor>
        </w:drawing>
      </w:r>
      <w:r w:rsidR="00896588">
        <w:t>The automatic installation should work on most systems, but macro security may need changing to allow this to take place.  The installation routine is written as a visual basic program within a Word document which means that for installation to work, Word has to be told to allow macros to run.</w:t>
      </w:r>
    </w:p>
    <w:p w:rsidR="00896588" w:rsidRDefault="00896588" w:rsidP="009A1C7D">
      <w:pPr>
        <w:pStyle w:val="Heading1"/>
        <w:rPr>
          <w:noProof/>
          <w:lang w:eastAsia="en-GB"/>
        </w:rPr>
      </w:pPr>
      <w:r>
        <w:rPr>
          <w:noProof/>
          <w:lang w:eastAsia="en-GB"/>
        </w:rPr>
        <w:t xml:space="preserve">The settings can be found in the Trust Center in Word and this can be accessed via the </w:t>
      </w:r>
      <w:r w:rsidR="006B0C42">
        <w:rPr>
          <w:noProof/>
          <w:lang w:eastAsia="en-GB"/>
        </w:rPr>
        <w:t xml:space="preserve">‘File’ tab </w:t>
      </w:r>
      <w:r w:rsidR="00666DD2">
        <w:rPr>
          <w:noProof/>
          <w:lang w:eastAsia="en-GB"/>
        </w:rPr>
        <w:t xml:space="preserve">- </w:t>
      </w:r>
      <w:r w:rsidR="006B0C42">
        <w:rPr>
          <w:noProof/>
          <w:lang w:eastAsia="en-GB"/>
        </w:rPr>
        <w:t>‘Options’.</w:t>
      </w:r>
    </w:p>
    <w:p w:rsidR="00896588" w:rsidRDefault="00896588" w:rsidP="008865B3"/>
    <w:p w:rsidR="00896588" w:rsidRDefault="00666DD2" w:rsidP="009A1C7D">
      <w:pPr>
        <w:pStyle w:val="Heading1"/>
      </w:pPr>
      <w:r>
        <w:rPr>
          <w:noProof/>
          <w:lang w:eastAsia="en-GB"/>
        </w:rPr>
        <w:drawing>
          <wp:anchor distT="0" distB="0" distL="114300" distR="114300" simplePos="0" relativeHeight="251658752" behindDoc="0" locked="0" layoutInCell="1" allowOverlap="1" wp14:anchorId="16ADA0C0" wp14:editId="1DFCA032">
            <wp:simplePos x="0" y="0"/>
            <wp:positionH relativeFrom="column">
              <wp:posOffset>3263900</wp:posOffset>
            </wp:positionH>
            <wp:positionV relativeFrom="paragraph">
              <wp:posOffset>53340</wp:posOffset>
            </wp:positionV>
            <wp:extent cx="2704465" cy="1513205"/>
            <wp:effectExtent l="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4465" cy="1513205"/>
                    </a:xfrm>
                    <a:prstGeom prst="rect">
                      <a:avLst/>
                    </a:prstGeom>
                    <a:noFill/>
                  </pic:spPr>
                </pic:pic>
              </a:graphicData>
            </a:graphic>
            <wp14:sizeRelH relativeFrom="page">
              <wp14:pctWidth>0</wp14:pctWidth>
            </wp14:sizeRelH>
            <wp14:sizeRelV relativeFrom="page">
              <wp14:pctHeight>0</wp14:pctHeight>
            </wp14:sizeRelV>
          </wp:anchor>
        </w:drawing>
      </w:r>
      <w:r w:rsidR="00896588">
        <w:t xml:space="preserve">The Options dialog is shown </w:t>
      </w:r>
      <w:r w:rsidR="004B351D">
        <w:t>on the right</w:t>
      </w:r>
      <w:r w:rsidR="00896588">
        <w:t>, with the ‘</w:t>
      </w:r>
      <w:smartTag w:uri="urn:schemas-microsoft-com:office:smarttags" w:element="place">
        <w:smartTag w:uri="urn:schemas-microsoft-com:office:smarttags" w:element="PlaceName">
          <w:r w:rsidR="00896588">
            <w:t>Trust</w:t>
          </w:r>
        </w:smartTag>
        <w:r w:rsidR="00896588">
          <w:t xml:space="preserve"> </w:t>
        </w:r>
        <w:smartTag w:uri="urn:schemas-microsoft-com:office:smarttags" w:element="PlaceType">
          <w:r w:rsidR="00896588">
            <w:t>Center</w:t>
          </w:r>
        </w:smartTag>
      </w:smartTag>
      <w:r w:rsidR="00896588">
        <w:t>’ second from bottom.  To access the settings, click the ‘Trust Center Settings’ button as shown.</w:t>
      </w:r>
    </w:p>
    <w:p w:rsidR="00896588" w:rsidRDefault="00896588" w:rsidP="008865B3"/>
    <w:p w:rsidR="00666DD2" w:rsidRDefault="006B0FEB" w:rsidP="008865B3">
      <w:pPr>
        <w:rPr>
          <w:noProof/>
          <w:lang w:eastAsia="en-GB"/>
        </w:rPr>
      </w:pPr>
      <w:r>
        <w:rPr>
          <w:noProof/>
          <w:lang w:eastAsia="en-GB"/>
        </w:rPr>
        <w:drawing>
          <wp:anchor distT="0" distB="0" distL="114300" distR="114300" simplePos="0" relativeHeight="251659776" behindDoc="0" locked="0" layoutInCell="1" allowOverlap="1" wp14:anchorId="28B425D8" wp14:editId="221C8C17">
            <wp:simplePos x="0" y="0"/>
            <wp:positionH relativeFrom="column">
              <wp:posOffset>-25400</wp:posOffset>
            </wp:positionH>
            <wp:positionV relativeFrom="paragraph">
              <wp:posOffset>102235</wp:posOffset>
            </wp:positionV>
            <wp:extent cx="2942590" cy="1133475"/>
            <wp:effectExtent l="0" t="0" r="0" b="9525"/>
            <wp:wrapSquare wrapText="bothSides"/>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2590" cy="1133475"/>
                    </a:xfrm>
                    <a:prstGeom prst="rect">
                      <a:avLst/>
                    </a:prstGeom>
                    <a:noFill/>
                  </pic:spPr>
                </pic:pic>
              </a:graphicData>
            </a:graphic>
            <wp14:sizeRelH relativeFrom="page">
              <wp14:pctWidth>0</wp14:pctWidth>
            </wp14:sizeRelH>
            <wp14:sizeRelV relativeFrom="page">
              <wp14:pctHeight>0</wp14:pctHeight>
            </wp14:sizeRelV>
          </wp:anchor>
        </w:drawing>
      </w:r>
    </w:p>
    <w:p w:rsidR="00896588" w:rsidRDefault="00896588" w:rsidP="008865B3">
      <w:pPr>
        <w:pStyle w:val="Heading1"/>
      </w:pPr>
      <w:r>
        <w:t>Choose the ‘Macro Settings’ option which gives the dialog shown</w:t>
      </w:r>
      <w:r w:rsidR="00FB4CDF">
        <w:t xml:space="preserve"> on the left</w:t>
      </w:r>
      <w:r>
        <w:t xml:space="preserve">. </w:t>
      </w:r>
    </w:p>
    <w:p w:rsidR="00896588" w:rsidRDefault="00896588" w:rsidP="008865B3"/>
    <w:p w:rsidR="00896588" w:rsidRDefault="00896588" w:rsidP="008865B3">
      <w:pPr>
        <w:pStyle w:val="Heading1"/>
      </w:pPr>
      <w:r>
        <w:t>To install the JSP101 system, either choose ‘Enable all macros …’ which will allow all macros to run unchallenged – make sure you change this after the system is installed – or choose ‘Disable all macros with notification’ which will display a security bar at the top of the screen under the ribbon when a document containing macros (Visual Basic code) is opened.  This second setting is probably quite a good general purpose setting to have anyway, unless you automatically want to disable all macros.</w:t>
      </w:r>
    </w:p>
    <w:p w:rsidR="00896588" w:rsidRDefault="00896588" w:rsidP="008865B3">
      <w:pPr>
        <w:pStyle w:val="Heading1"/>
      </w:pPr>
      <w:r>
        <w:t xml:space="preserve">Now you can install the jsp101 system and if you have set the second option above, you </w:t>
      </w:r>
      <w:r w:rsidR="00865975">
        <w:t>may</w:t>
      </w:r>
      <w:r>
        <w:t xml:space="preserve"> get Security Warning bar below the ribbon.  Click ‘</w:t>
      </w:r>
      <w:r w:rsidR="00666DD2">
        <w:t>Enable Macros</w:t>
      </w:r>
      <w:r>
        <w:t xml:space="preserve">’ </w:t>
      </w:r>
      <w:r w:rsidR="00865975">
        <w:t xml:space="preserve">(or similar wording) </w:t>
      </w:r>
      <w:r>
        <w:t>to allow macros to run.  When installation is complete, reset the macro settings if required.</w:t>
      </w:r>
    </w:p>
    <w:p w:rsidR="00896588" w:rsidRPr="00313C12" w:rsidRDefault="00896588" w:rsidP="00333447">
      <w:pPr>
        <w:rPr>
          <w:b/>
        </w:rPr>
      </w:pPr>
      <w:r w:rsidRPr="00313C12">
        <w:rPr>
          <w:b/>
        </w:rPr>
        <w:t>Installation Procedure</w:t>
      </w:r>
    </w:p>
    <w:p w:rsidR="00896588" w:rsidRDefault="00896588" w:rsidP="00A20F29"/>
    <w:p w:rsidR="009A4B77" w:rsidRDefault="009A4B77" w:rsidP="00313C12">
      <w:pPr>
        <w:pStyle w:val="Heading1"/>
      </w:pPr>
      <w:r>
        <w:t xml:space="preserve">The automatic installation can be achieved from either the </w:t>
      </w:r>
      <w:r w:rsidRPr="00A54DEC">
        <w:t xml:space="preserve">self-extracting executable </w:t>
      </w:r>
      <w:r w:rsidR="00666DD2">
        <w:t>pr</w:t>
      </w:r>
      <w:r w:rsidRPr="00A54DEC">
        <w:t>ogram</w:t>
      </w:r>
      <w:r>
        <w:t xml:space="preserve"> </w:t>
      </w:r>
      <w:r w:rsidRPr="00A54DEC">
        <w:t>JSP101</w:t>
      </w:r>
      <w:r w:rsidR="006B0FEB">
        <w:t>-</w:t>
      </w:r>
      <w:r w:rsidR="00B6009D">
        <w:t>V</w:t>
      </w:r>
      <w:r w:rsidR="00502B10">
        <w:t>7</w:t>
      </w:r>
      <w:r w:rsidR="007F014D">
        <w:t>.</w:t>
      </w:r>
      <w:r w:rsidR="00865975">
        <w:t>x</w:t>
      </w:r>
      <w:r w:rsidRPr="00A54DEC">
        <w:t>.EXE</w:t>
      </w:r>
      <w:r>
        <w:t xml:space="preserve"> or from the zip archive JSP101</w:t>
      </w:r>
      <w:r w:rsidR="006B0FEB">
        <w:t>-</w:t>
      </w:r>
      <w:r w:rsidR="00B6009D">
        <w:t>V</w:t>
      </w:r>
      <w:r w:rsidR="00502B10">
        <w:t>7</w:t>
      </w:r>
      <w:r w:rsidR="007F014D">
        <w:t>.</w:t>
      </w:r>
      <w:r w:rsidR="00865975">
        <w:t>x</w:t>
      </w:r>
      <w:r>
        <w:t>.ZIP</w:t>
      </w:r>
      <w:r w:rsidR="00865975">
        <w:t xml:space="preserve"> (x will be the build number)</w:t>
      </w:r>
      <w:r>
        <w:t>.</w:t>
      </w:r>
      <w:r w:rsidRPr="009A4B77">
        <w:t xml:space="preserve"> </w:t>
      </w:r>
      <w:r>
        <w:t xml:space="preserve"> </w:t>
      </w:r>
      <w:r w:rsidRPr="00A54DEC">
        <w:t xml:space="preserve">All the system files are contained in </w:t>
      </w:r>
      <w:r>
        <w:t>both</w:t>
      </w:r>
      <w:r w:rsidRPr="00A54DEC">
        <w:t xml:space="preserve">.  </w:t>
      </w:r>
    </w:p>
    <w:p w:rsidR="00B51935" w:rsidRDefault="009A4B77" w:rsidP="00313C12">
      <w:pPr>
        <w:pStyle w:val="Heading1"/>
      </w:pPr>
      <w:r w:rsidRPr="009A4B77">
        <w:rPr>
          <w:u w:val="single"/>
        </w:rPr>
        <w:t>Running the .exe Version</w:t>
      </w:r>
      <w:r>
        <w:t>.  If you are happy and able to r</w:t>
      </w:r>
      <w:r w:rsidR="00896588" w:rsidRPr="00A54DEC">
        <w:t>un th</w:t>
      </w:r>
      <w:r>
        <w:t>e .exe version, then everything will happen automatically.</w:t>
      </w:r>
      <w:r w:rsidR="0002302D">
        <w:t xml:space="preserve">  </w:t>
      </w:r>
      <w:r w:rsidR="0002302D" w:rsidRPr="0002302D">
        <w:rPr>
          <w:b/>
        </w:rPr>
        <w:t>NOTE</w:t>
      </w:r>
      <w:r w:rsidR="0002302D">
        <w:t xml:space="preserve"> – some anti-virus programs may not let you run this or disrupt the installation process (Avast is one with reported issues) and if this is the case you may be better using the .zip version as described below.</w:t>
      </w:r>
    </w:p>
    <w:p w:rsidR="00B51935" w:rsidRDefault="009A4B77" w:rsidP="009A1C7D">
      <w:pPr>
        <w:pStyle w:val="Heading2"/>
      </w:pPr>
      <w:r>
        <w:lastRenderedPageBreak/>
        <w:t xml:space="preserve">Run the </w:t>
      </w:r>
      <w:r w:rsidR="00896588" w:rsidRPr="00A54DEC">
        <w:t xml:space="preserve">program from the disk/folder where it </w:t>
      </w:r>
      <w:r>
        <w:t>has been downloaded</w:t>
      </w:r>
      <w:r w:rsidR="00896588" w:rsidRPr="00A54DEC">
        <w:t xml:space="preserve">.  There will be </w:t>
      </w:r>
      <w:r w:rsidR="00865975">
        <w:t xml:space="preserve">several </w:t>
      </w:r>
      <w:r w:rsidR="00896588" w:rsidRPr="00A54DEC">
        <w:t>information dialog</w:t>
      </w:r>
      <w:r w:rsidR="00865975">
        <w:t>s</w:t>
      </w:r>
      <w:r w:rsidR="00896588" w:rsidRPr="00A54DEC">
        <w:t xml:space="preserve"> to inform you of what </w:t>
      </w:r>
      <w:r w:rsidR="00865975">
        <w:t>is</w:t>
      </w:r>
      <w:r w:rsidR="00896588" w:rsidRPr="00A54DEC">
        <w:t xml:space="preserve"> happen</w:t>
      </w:r>
      <w:r w:rsidR="00865975">
        <w:t>ing</w:t>
      </w:r>
      <w:r w:rsidR="0002302D">
        <w:t xml:space="preserve"> including </w:t>
      </w:r>
      <w:r w:rsidR="00896588" w:rsidRPr="00A54DEC">
        <w:t xml:space="preserve">where the installation files should be </w:t>
      </w:r>
      <w:r w:rsidR="00896588">
        <w:t>extracted to</w:t>
      </w:r>
      <w:r w:rsidR="00896588" w:rsidRPr="00A54DEC">
        <w:t xml:space="preserve"> and the default location for the files is </w:t>
      </w:r>
      <w:r w:rsidR="006B0FEB">
        <w:t>My Documents</w:t>
      </w:r>
      <w:r w:rsidR="00896588" w:rsidRPr="00A54DEC">
        <w:t>\~JSPTEMP, but if this is not convenient</w:t>
      </w:r>
      <w:r w:rsidR="00896588">
        <w:t xml:space="preserve">, </w:t>
      </w:r>
      <w:r w:rsidR="00896588" w:rsidRPr="00A54DEC">
        <w:t xml:space="preserve">simply change this </w:t>
      </w:r>
      <w:r w:rsidR="00896588">
        <w:t>or browse for a different folder</w:t>
      </w:r>
      <w:r w:rsidR="00896588" w:rsidRPr="00A54DEC">
        <w:t>.  It is recommended that you specify a new folder because all the temporary files will be deleted at the end of installation.</w:t>
      </w:r>
    </w:p>
    <w:p w:rsidR="00896588" w:rsidRDefault="0002302D" w:rsidP="00B51935">
      <w:pPr>
        <w:pStyle w:val="Heading2"/>
      </w:pPr>
      <w:r>
        <w:t>Click through</w:t>
      </w:r>
      <w:r w:rsidR="00896588" w:rsidRPr="00A54DEC">
        <w:t xml:space="preserve"> </w:t>
      </w:r>
      <w:r>
        <w:t xml:space="preserve">the dialogs </w:t>
      </w:r>
      <w:r w:rsidR="00896588" w:rsidRPr="00A54DEC">
        <w:t>and the</w:t>
      </w:r>
      <w:r w:rsidR="00896588">
        <w:t xml:space="preserve"> files will be extracted</w:t>
      </w:r>
      <w:r w:rsidR="00896588" w:rsidRPr="00A54DEC">
        <w:t xml:space="preserve">.  The Word document </w:t>
      </w:r>
      <w:r w:rsidR="009A4B77">
        <w:t>‘</w:t>
      </w:r>
      <w:r w:rsidR="00896588" w:rsidRPr="00A54DEC">
        <w:t>JSP</w:t>
      </w:r>
      <w:r w:rsidR="00896588">
        <w:t>SETUP</w:t>
      </w:r>
      <w:r w:rsidR="00896588" w:rsidRPr="00A54DEC">
        <w:t>.DOC</w:t>
      </w:r>
      <w:r w:rsidR="00FB4CDF">
        <w:t>M</w:t>
      </w:r>
      <w:r w:rsidR="009A4B77">
        <w:t>’</w:t>
      </w:r>
      <w:r w:rsidR="00896588" w:rsidRPr="00A54DEC">
        <w:t xml:space="preserve"> will then be opened which contains the installation routines </w:t>
      </w:r>
      <w:r>
        <w:t>for your computer.  W</w:t>
      </w:r>
      <w:r w:rsidR="00896588" w:rsidRPr="00A54DEC">
        <w:t xml:space="preserve">hen it loads, you </w:t>
      </w:r>
      <w:r>
        <w:t>may</w:t>
      </w:r>
      <w:r w:rsidR="00896588" w:rsidRPr="00A54DEC">
        <w:t xml:space="preserve"> get </w:t>
      </w:r>
      <w:r w:rsidR="00896588">
        <w:t>the security warning (unless you have set the macro security to the lowest level) so m</w:t>
      </w:r>
      <w:r w:rsidR="00896588" w:rsidRPr="00A54DEC">
        <w:t xml:space="preserve">ake sure you </w:t>
      </w:r>
      <w:r w:rsidR="00896588">
        <w:t xml:space="preserve">choose ‘Enable this Content’ </w:t>
      </w:r>
      <w:r>
        <w:t xml:space="preserve">(or similar wording) </w:t>
      </w:r>
      <w:r w:rsidR="00896588">
        <w:t xml:space="preserve">from the security warning bar </w:t>
      </w:r>
      <w:r w:rsidR="00896588" w:rsidRPr="00A54DEC">
        <w:t>otherwise the installation will not work!</w:t>
      </w:r>
      <w:r>
        <w:t xml:space="preserve"> </w:t>
      </w:r>
    </w:p>
    <w:p w:rsidR="0002302D" w:rsidRPr="00A54DEC" w:rsidRDefault="0002302D" w:rsidP="00B51935">
      <w:pPr>
        <w:pStyle w:val="Heading2"/>
      </w:pPr>
      <w:r>
        <w:t>When the document opens it briefly explains what it does, so click ‘Install Template’ and the system will be installed with a</w:t>
      </w:r>
      <w:r w:rsidRPr="00A54DEC">
        <w:t xml:space="preserve">ll files put into the correct folders </w:t>
      </w:r>
      <w:r>
        <w:t>(as described below).  Word will then close.</w:t>
      </w:r>
    </w:p>
    <w:p w:rsidR="00B51935" w:rsidRDefault="00B51935" w:rsidP="00313C12">
      <w:pPr>
        <w:pStyle w:val="Heading1"/>
      </w:pPr>
      <w:r w:rsidRPr="00B51935">
        <w:rPr>
          <w:u w:val="single"/>
        </w:rPr>
        <w:t>Using the .zip Version</w:t>
      </w:r>
      <w:r>
        <w:t>.  If you would rather use the .zip version, download it and unpack all files to a folder of your choice – a new empty folder is probably the best.</w:t>
      </w:r>
    </w:p>
    <w:p w:rsidR="00B51935" w:rsidRDefault="00B51935" w:rsidP="009A1C7D">
      <w:pPr>
        <w:pStyle w:val="Heading2"/>
        <w:numPr>
          <w:ilvl w:val="0"/>
          <w:numId w:val="16"/>
        </w:numPr>
      </w:pPr>
      <w:r>
        <w:t xml:space="preserve">Find and open the file ‘JSPSETUP.DOCM’ </w:t>
      </w:r>
      <w:r w:rsidRPr="00A54DEC">
        <w:t xml:space="preserve">which contains the installation routines and when it loads, you </w:t>
      </w:r>
      <w:r w:rsidR="0002302D">
        <w:t>may</w:t>
      </w:r>
      <w:r w:rsidRPr="00A54DEC">
        <w:t xml:space="preserve"> get </w:t>
      </w:r>
      <w:r>
        <w:t>the security warning (unless you have set the macro security to the lowest level) so m</w:t>
      </w:r>
      <w:r w:rsidRPr="00A54DEC">
        <w:t xml:space="preserve">ake sure you </w:t>
      </w:r>
      <w:r>
        <w:t xml:space="preserve">choose ‘Enable </w:t>
      </w:r>
      <w:r w:rsidR="00666DD2">
        <w:t>Macros</w:t>
      </w:r>
      <w:r>
        <w:t xml:space="preserve">’ </w:t>
      </w:r>
      <w:r w:rsidR="0002302D">
        <w:t xml:space="preserve">(or similar wording) </w:t>
      </w:r>
      <w:r>
        <w:t xml:space="preserve">from the security warning bar </w:t>
      </w:r>
      <w:r w:rsidRPr="00A54DEC">
        <w:t>otherwise the installation will not work!</w:t>
      </w:r>
    </w:p>
    <w:p w:rsidR="00896588" w:rsidRDefault="00896588" w:rsidP="0002302D">
      <w:pPr>
        <w:pStyle w:val="Heading2"/>
      </w:pPr>
      <w:r>
        <w:t>When the document opens it briefly explains what it does, so click ‘Install Template’ and the system will be installed with a</w:t>
      </w:r>
      <w:r w:rsidRPr="00A54DEC">
        <w:t xml:space="preserve">ll files put into the correct folders </w:t>
      </w:r>
      <w:r>
        <w:t>(as described below).  Word will then close.</w:t>
      </w:r>
    </w:p>
    <w:p w:rsidR="00896588" w:rsidRPr="00A54DEC" w:rsidRDefault="00896588" w:rsidP="00313C12">
      <w:pPr>
        <w:pStyle w:val="Heading1"/>
      </w:pPr>
      <w:r>
        <w:t>If you are upgrading from a</w:t>
      </w:r>
      <w:r w:rsidR="0002302D">
        <w:t xml:space="preserve"> </w:t>
      </w:r>
      <w:r w:rsidR="0002302D" w:rsidRPr="001E4355">
        <w:rPr>
          <w:u w:val="single"/>
        </w:rPr>
        <w:t>very</w:t>
      </w:r>
      <w:r>
        <w:t xml:space="preserve"> old version of the JSP101 system, this will be detected and you will have the option of deleting the old files.  If you choose ‘No’ (i.e. not to delete) then all the old files will be moved to a folder called ‘oldversion’ which will be created under the JSP101 system folder which is usually found in My Documents.</w:t>
      </w:r>
    </w:p>
    <w:p w:rsidR="00896588" w:rsidRPr="00313C12" w:rsidRDefault="00896588" w:rsidP="00A20F29">
      <w:pPr>
        <w:pStyle w:val="SubjectHeading"/>
        <w:rPr>
          <w:noProof/>
          <w:u w:val="none"/>
          <w:lang w:eastAsia="en-GB"/>
        </w:rPr>
      </w:pPr>
      <w:r w:rsidRPr="00313C12">
        <w:rPr>
          <w:noProof/>
          <w:u w:val="none"/>
          <w:lang w:eastAsia="en-GB"/>
        </w:rPr>
        <w:t>manual installation</w:t>
      </w:r>
    </w:p>
    <w:p w:rsidR="00896588" w:rsidRDefault="00404D00" w:rsidP="00313C12">
      <w:pPr>
        <w:pStyle w:val="Heading1"/>
        <w:rPr>
          <w:noProof/>
          <w:lang w:eastAsia="en-GB"/>
        </w:rPr>
      </w:pPr>
      <w:r>
        <w:rPr>
          <w:noProof/>
          <w:lang w:eastAsia="en-GB"/>
        </w:rPr>
        <w:t>Download the .</w:t>
      </w:r>
      <w:r w:rsidR="006913C9">
        <w:rPr>
          <w:noProof/>
          <w:lang w:eastAsia="en-GB"/>
        </w:rPr>
        <w:t>ZIP</w:t>
      </w:r>
      <w:r>
        <w:rPr>
          <w:noProof/>
          <w:lang w:eastAsia="en-GB"/>
        </w:rPr>
        <w:t xml:space="preserve"> version of the system from the website and </w:t>
      </w:r>
      <w:r w:rsidR="00896588">
        <w:rPr>
          <w:noProof/>
          <w:lang w:eastAsia="en-GB"/>
        </w:rPr>
        <w:t xml:space="preserve">extract the files to a folder </w:t>
      </w:r>
      <w:r>
        <w:rPr>
          <w:noProof/>
          <w:lang w:eastAsia="en-GB"/>
        </w:rPr>
        <w:t>which can be where you like, but a new empty one is suggested</w:t>
      </w:r>
      <w:r w:rsidR="00896588">
        <w:rPr>
          <w:noProof/>
          <w:lang w:eastAsia="en-GB"/>
        </w:rPr>
        <w:t xml:space="preserve">.  All the files you need are now </w:t>
      </w:r>
      <w:r>
        <w:rPr>
          <w:noProof/>
          <w:lang w:eastAsia="en-GB"/>
        </w:rPr>
        <w:t xml:space="preserve">there </w:t>
      </w:r>
      <w:r w:rsidR="00896588">
        <w:rPr>
          <w:noProof/>
          <w:lang w:eastAsia="en-GB"/>
        </w:rPr>
        <w:t>and you must manually install the system as follows:</w:t>
      </w:r>
    </w:p>
    <w:p w:rsidR="00896588" w:rsidRDefault="00896588" w:rsidP="009A1C7D">
      <w:pPr>
        <w:pStyle w:val="Heading2"/>
        <w:numPr>
          <w:ilvl w:val="0"/>
          <w:numId w:val="17"/>
        </w:numPr>
        <w:rPr>
          <w:noProof/>
          <w:lang w:eastAsia="en-GB"/>
        </w:rPr>
      </w:pPr>
      <w:r>
        <w:rPr>
          <w:noProof/>
          <w:lang w:eastAsia="en-GB"/>
        </w:rPr>
        <w:t>Copy  ‘jsp101.dotm’  directly to the Word User Templates folder.</w:t>
      </w:r>
    </w:p>
    <w:p w:rsidR="00896588" w:rsidRDefault="00F74A9C" w:rsidP="00313C12">
      <w:pPr>
        <w:pStyle w:val="Heading2"/>
        <w:rPr>
          <w:noProof/>
          <w:lang w:eastAsia="en-GB"/>
        </w:rPr>
      </w:pPr>
      <w:r>
        <w:rPr>
          <w:noProof/>
          <w:lang w:eastAsia="en-GB"/>
        </w:rPr>
        <w:drawing>
          <wp:anchor distT="0" distB="0" distL="114300" distR="114300" simplePos="0" relativeHeight="251660800" behindDoc="0" locked="0" layoutInCell="1" allowOverlap="1" wp14:anchorId="3ACCC3A0" wp14:editId="5C79B5FA">
            <wp:simplePos x="0" y="0"/>
            <wp:positionH relativeFrom="column">
              <wp:posOffset>3441065</wp:posOffset>
            </wp:positionH>
            <wp:positionV relativeFrom="paragraph">
              <wp:posOffset>363855</wp:posOffset>
            </wp:positionV>
            <wp:extent cx="2658110" cy="1473835"/>
            <wp:effectExtent l="0" t="0" r="8890" b="0"/>
            <wp:wrapSquare wrapText="bothSides"/>
            <wp:docPr id="31" name="Picture 31" descr="adv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vop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8110" cy="1473835"/>
                    </a:xfrm>
                    <a:prstGeom prst="rect">
                      <a:avLst/>
                    </a:prstGeom>
                    <a:noFill/>
                  </pic:spPr>
                </pic:pic>
              </a:graphicData>
            </a:graphic>
            <wp14:sizeRelH relativeFrom="page">
              <wp14:pctWidth>0</wp14:pctWidth>
            </wp14:sizeRelH>
            <wp14:sizeRelV relativeFrom="page">
              <wp14:pctHeight>0</wp14:pctHeight>
            </wp14:sizeRelV>
          </wp:anchor>
        </w:drawing>
      </w:r>
      <w:r w:rsidR="00896588">
        <w:rPr>
          <w:noProof/>
          <w:lang w:eastAsia="en-GB"/>
        </w:rPr>
        <w:t>Copy  ‘jspglobal.dotm’  directly to the Word Startup folder.</w:t>
      </w:r>
    </w:p>
    <w:p w:rsidR="00896588" w:rsidRDefault="00896588" w:rsidP="001330A6">
      <w:pPr>
        <w:pStyle w:val="Heading1"/>
        <w:rPr>
          <w:noProof/>
          <w:lang w:eastAsia="en-GB"/>
        </w:rPr>
      </w:pPr>
      <w:r>
        <w:rPr>
          <w:noProof/>
          <w:lang w:eastAsia="en-GB"/>
        </w:rPr>
        <w:t xml:space="preserve">These locations can be found in the Advanced section of the ‘Word Options’ system accessed via the </w:t>
      </w:r>
      <w:r w:rsidR="00FF2CE5">
        <w:rPr>
          <w:noProof/>
          <w:lang w:eastAsia="en-GB"/>
        </w:rPr>
        <w:t>‘File’ tab/’Options’ in Word 2010</w:t>
      </w:r>
      <w:r w:rsidR="00B6009D">
        <w:rPr>
          <w:noProof/>
          <w:lang w:eastAsia="en-GB"/>
        </w:rPr>
        <w:t xml:space="preserve"> or later or for Word 2007, click the top Office Button and then ‘Word Options’ is on the bottom right</w:t>
      </w:r>
      <w:r>
        <w:rPr>
          <w:noProof/>
          <w:lang w:eastAsia="en-GB"/>
        </w:rPr>
        <w:t>.</w:t>
      </w:r>
    </w:p>
    <w:p w:rsidR="00896588" w:rsidRDefault="00896588" w:rsidP="00892103">
      <w:pPr>
        <w:pStyle w:val="Heading1"/>
      </w:pPr>
      <w:r>
        <w:t xml:space="preserve">The Options dialog is shown </w:t>
      </w:r>
      <w:r w:rsidR="00666DD2">
        <w:t>here</w:t>
      </w:r>
      <w:r>
        <w:t xml:space="preserve">, with the ‘Advanced’ section selected.  To access the ‘File </w:t>
      </w:r>
      <w:r>
        <w:lastRenderedPageBreak/>
        <w:t>Locations’ settings, scroll down through all the possible settings to the bottom of the list and find the ‘File Locations …’ button.</w:t>
      </w:r>
    </w:p>
    <w:p w:rsidR="00896588" w:rsidRDefault="00896588" w:rsidP="001330A6">
      <w:pPr>
        <w:pStyle w:val="Heading1"/>
        <w:rPr>
          <w:noProof/>
          <w:lang w:eastAsia="en-GB"/>
        </w:rPr>
      </w:pPr>
      <w:r>
        <w:rPr>
          <w:noProof/>
          <w:lang w:eastAsia="en-GB"/>
        </w:rPr>
        <w:t>Click this button and the locations of all the user definable folders are displayed.  The 2 folders that you will need for manual installation are shown below, namely the ‘User Templates’ folder and the ‘ Startup’ folder.  A long path name will not all be visible, so select the entry and click ‘Modify’ (or double click) and you will then be able to get to the full path.</w:t>
      </w:r>
    </w:p>
    <w:p w:rsidR="00896588" w:rsidRDefault="00C75C2B" w:rsidP="001330A6">
      <w:pPr>
        <w:rPr>
          <w:noProof/>
          <w:lang w:eastAsia="en-GB"/>
        </w:rPr>
      </w:pPr>
      <w:r>
        <w:rPr>
          <w:noProof/>
          <w:lang w:eastAsia="en-GB"/>
        </w:rPr>
        <w:drawing>
          <wp:inline distT="0" distB="0" distL="0" distR="0">
            <wp:extent cx="1894840" cy="1643380"/>
            <wp:effectExtent l="0" t="0" r="0" b="0"/>
            <wp:docPr id="1" name="Picture 5" descr="usertemp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templo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4840" cy="1643380"/>
                    </a:xfrm>
                    <a:prstGeom prst="rect">
                      <a:avLst/>
                    </a:prstGeom>
                    <a:noFill/>
                    <a:ln>
                      <a:noFill/>
                    </a:ln>
                  </pic:spPr>
                </pic:pic>
              </a:graphicData>
            </a:graphic>
          </wp:inline>
        </w:drawing>
      </w:r>
      <w:r w:rsidR="00896588">
        <w:rPr>
          <w:noProof/>
          <w:lang w:eastAsia="en-GB"/>
        </w:rPr>
        <w:t xml:space="preserve">     </w:t>
      </w:r>
      <w:r>
        <w:rPr>
          <w:noProof/>
          <w:lang w:eastAsia="en-GB"/>
        </w:rPr>
        <w:drawing>
          <wp:inline distT="0" distB="0" distL="0" distR="0">
            <wp:extent cx="1918335" cy="1637665"/>
            <wp:effectExtent l="0" t="0" r="5715" b="635"/>
            <wp:docPr id="2" name="Picture 6" descr="stuptemp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ptemplo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335" cy="1637665"/>
                    </a:xfrm>
                    <a:prstGeom prst="rect">
                      <a:avLst/>
                    </a:prstGeom>
                    <a:noFill/>
                    <a:ln>
                      <a:noFill/>
                    </a:ln>
                  </pic:spPr>
                </pic:pic>
              </a:graphicData>
            </a:graphic>
          </wp:inline>
        </w:drawing>
      </w:r>
    </w:p>
    <w:p w:rsidR="00896588" w:rsidRDefault="00896588" w:rsidP="001330A6">
      <w:pPr>
        <w:rPr>
          <w:noProof/>
          <w:lang w:eastAsia="en-GB"/>
        </w:rPr>
      </w:pPr>
    </w:p>
    <w:p w:rsidR="00896588" w:rsidRDefault="00896588" w:rsidP="001330A6">
      <w:pPr>
        <w:pStyle w:val="Heading1"/>
        <w:rPr>
          <w:noProof/>
          <w:lang w:eastAsia="en-GB"/>
        </w:rPr>
      </w:pPr>
      <w:r>
        <w:rPr>
          <w:noProof/>
          <w:lang w:eastAsia="en-GB"/>
        </w:rPr>
        <w:t>Now create a folder called 'JSP101' under 'My Documents'.  You can actually create the folder anywhere you wish, but when you run the system you will be asked to show where the files have been put if the JSP101 system can't find them!</w:t>
      </w:r>
    </w:p>
    <w:p w:rsidR="00896588" w:rsidRDefault="00896588" w:rsidP="00313C12">
      <w:pPr>
        <w:pStyle w:val="Heading1"/>
        <w:rPr>
          <w:noProof/>
          <w:lang w:eastAsia="en-GB"/>
        </w:rPr>
      </w:pPr>
      <w:r>
        <w:rPr>
          <w:noProof/>
          <w:lang w:eastAsia="en-GB"/>
        </w:rPr>
        <w:t>Copy the following files to this new folder:</w:t>
      </w:r>
    </w:p>
    <w:p w:rsidR="00896588" w:rsidRDefault="00896588" w:rsidP="001330A6">
      <w:pPr>
        <w:pStyle w:val="Heading2"/>
        <w:numPr>
          <w:ilvl w:val="0"/>
          <w:numId w:val="0"/>
        </w:numPr>
        <w:spacing w:after="0"/>
        <w:ind w:left="567"/>
        <w:rPr>
          <w:noProof/>
          <w:lang w:eastAsia="en-GB"/>
        </w:rPr>
      </w:pPr>
      <w:r>
        <w:rPr>
          <w:noProof/>
          <w:lang w:eastAsia="en-GB"/>
        </w:rPr>
        <w:t>jspl</w:t>
      </w:r>
      <w:r w:rsidR="00A86C09">
        <w:rPr>
          <w:noProof/>
          <w:lang w:eastAsia="en-GB"/>
        </w:rPr>
        <w:t>e</w:t>
      </w:r>
      <w:r w:rsidR="0020024A">
        <w:rPr>
          <w:noProof/>
          <w:lang w:eastAsia="en-GB"/>
        </w:rPr>
        <w:t>t</w:t>
      </w:r>
      <w:r w:rsidR="00A86C09">
        <w:rPr>
          <w:noProof/>
          <w:lang w:eastAsia="en-GB"/>
        </w:rPr>
        <w:t>t</w:t>
      </w:r>
      <w:r w:rsidR="0020024A">
        <w:rPr>
          <w:noProof/>
          <w:lang w:eastAsia="en-GB"/>
        </w:rPr>
        <w:t>erbody</w:t>
      </w:r>
      <w:r>
        <w:rPr>
          <w:noProof/>
          <w:lang w:eastAsia="en-GB"/>
        </w:rPr>
        <w:t>.dotx</w:t>
      </w:r>
      <w:r>
        <w:rPr>
          <w:noProof/>
          <w:lang w:eastAsia="en-GB"/>
        </w:rPr>
        <w:tab/>
      </w:r>
      <w:r>
        <w:rPr>
          <w:noProof/>
          <w:lang w:eastAsia="en-GB"/>
        </w:rPr>
        <w:tab/>
      </w:r>
      <w:r>
        <w:rPr>
          <w:noProof/>
          <w:lang w:eastAsia="en-GB"/>
        </w:rPr>
        <w:tab/>
      </w:r>
      <w:r>
        <w:rPr>
          <w:noProof/>
          <w:lang w:eastAsia="en-GB"/>
        </w:rPr>
        <w:tab/>
        <w:t>jspminutesbody.do</w:t>
      </w:r>
      <w:r w:rsidR="00A86C09">
        <w:rPr>
          <w:noProof/>
          <w:lang w:eastAsia="en-GB"/>
        </w:rPr>
        <w:t>t</w:t>
      </w:r>
      <w:r>
        <w:rPr>
          <w:noProof/>
          <w:lang w:eastAsia="en-GB"/>
        </w:rPr>
        <w:t>x</w:t>
      </w:r>
    </w:p>
    <w:p w:rsidR="00896588" w:rsidRDefault="00896588" w:rsidP="001330A6">
      <w:pPr>
        <w:pStyle w:val="Heading1"/>
        <w:numPr>
          <w:ilvl w:val="0"/>
          <w:numId w:val="0"/>
        </w:numPr>
        <w:spacing w:after="0"/>
        <w:ind w:left="567"/>
        <w:rPr>
          <w:noProof/>
          <w:lang w:eastAsia="en-GB"/>
        </w:rPr>
      </w:pPr>
      <w:r>
        <w:rPr>
          <w:noProof/>
          <w:lang w:eastAsia="en-GB"/>
        </w:rPr>
        <w:t>jsp</w:t>
      </w:r>
      <w:r w:rsidR="00A86C09">
        <w:rPr>
          <w:noProof/>
          <w:lang w:eastAsia="en-GB"/>
        </w:rPr>
        <w:t>notebody</w:t>
      </w:r>
      <w:r>
        <w:rPr>
          <w:noProof/>
          <w:lang w:eastAsia="en-GB"/>
        </w:rPr>
        <w:t>.dotx</w:t>
      </w:r>
      <w:r>
        <w:rPr>
          <w:noProof/>
          <w:lang w:eastAsia="en-GB"/>
        </w:rPr>
        <w:tab/>
      </w:r>
      <w:r>
        <w:rPr>
          <w:noProof/>
          <w:lang w:eastAsia="en-GB"/>
        </w:rPr>
        <w:tab/>
      </w:r>
      <w:r>
        <w:rPr>
          <w:noProof/>
          <w:lang w:eastAsia="en-GB"/>
        </w:rPr>
        <w:tab/>
      </w:r>
      <w:r>
        <w:rPr>
          <w:noProof/>
          <w:lang w:eastAsia="en-GB"/>
        </w:rPr>
        <w:tab/>
        <w:t>jspbriefbody.do</w:t>
      </w:r>
      <w:r w:rsidR="00A86C09">
        <w:rPr>
          <w:noProof/>
          <w:lang w:eastAsia="en-GB"/>
        </w:rPr>
        <w:t>t</w:t>
      </w:r>
      <w:r>
        <w:rPr>
          <w:noProof/>
          <w:lang w:eastAsia="en-GB"/>
        </w:rPr>
        <w:t>x</w:t>
      </w:r>
    </w:p>
    <w:p w:rsidR="00A86C09" w:rsidRDefault="00A86C09" w:rsidP="00A86C09">
      <w:pPr>
        <w:pStyle w:val="Heading1"/>
        <w:numPr>
          <w:ilvl w:val="0"/>
          <w:numId w:val="0"/>
        </w:numPr>
        <w:spacing w:after="0"/>
        <w:ind w:left="567"/>
        <w:rPr>
          <w:noProof/>
          <w:lang w:eastAsia="en-GB"/>
        </w:rPr>
      </w:pPr>
      <w:r>
        <w:rPr>
          <w:noProof/>
          <w:lang w:eastAsia="en-GB"/>
        </w:rPr>
        <w:t>jspsubmissionbody.dotx</w:t>
      </w:r>
      <w:r>
        <w:rPr>
          <w:noProof/>
          <w:lang w:eastAsia="en-GB"/>
        </w:rPr>
        <w:tab/>
      </w:r>
      <w:r>
        <w:rPr>
          <w:noProof/>
          <w:lang w:eastAsia="en-GB"/>
        </w:rPr>
        <w:tab/>
      </w:r>
      <w:r>
        <w:rPr>
          <w:noProof/>
          <w:lang w:eastAsia="en-GB"/>
        </w:rPr>
        <w:tab/>
        <w:t>jspagendabody.dotx</w:t>
      </w:r>
    </w:p>
    <w:p w:rsidR="000E04B2" w:rsidRDefault="000E04B2" w:rsidP="00A86C09">
      <w:pPr>
        <w:pStyle w:val="Heading1"/>
        <w:numPr>
          <w:ilvl w:val="0"/>
          <w:numId w:val="0"/>
        </w:numPr>
        <w:spacing w:after="0"/>
        <w:ind w:left="567"/>
        <w:rPr>
          <w:noProof/>
          <w:lang w:eastAsia="en-GB"/>
        </w:rPr>
      </w:pPr>
      <w:r>
        <w:rPr>
          <w:noProof/>
          <w:lang w:eastAsia="en-GB"/>
        </w:rPr>
        <w:t>jspplainbody.dotx</w:t>
      </w:r>
    </w:p>
    <w:p w:rsidR="00B02AB4" w:rsidRDefault="00B02AB4" w:rsidP="001330A6">
      <w:pPr>
        <w:pStyle w:val="Heading1"/>
        <w:numPr>
          <w:ilvl w:val="0"/>
          <w:numId w:val="0"/>
        </w:numPr>
        <w:spacing w:after="0"/>
        <w:ind w:left="567"/>
        <w:rPr>
          <w:noProof/>
          <w:lang w:eastAsia="en-GB"/>
        </w:rPr>
      </w:pPr>
      <w:r w:rsidRPr="00B02AB4">
        <w:rPr>
          <w:noProof/>
          <w:lang w:eastAsia="en-GB"/>
        </w:rPr>
        <w:t>Installation and Use in Word.docx</w:t>
      </w:r>
    </w:p>
    <w:p w:rsidR="00B02AB4" w:rsidRDefault="00B02AB4" w:rsidP="001330A6">
      <w:pPr>
        <w:pStyle w:val="Heading1"/>
        <w:numPr>
          <w:ilvl w:val="0"/>
          <w:numId w:val="0"/>
        </w:numPr>
        <w:spacing w:after="0"/>
        <w:ind w:left="567"/>
        <w:rPr>
          <w:noProof/>
          <w:lang w:eastAsia="en-GB"/>
        </w:rPr>
      </w:pPr>
      <w:r w:rsidRPr="00B02AB4">
        <w:rPr>
          <w:noProof/>
          <w:lang w:eastAsia="en-GB"/>
        </w:rPr>
        <w:t>Help Manual.docx</w:t>
      </w:r>
    </w:p>
    <w:p w:rsidR="00896588" w:rsidRDefault="00896588" w:rsidP="001330A6">
      <w:pPr>
        <w:pStyle w:val="Heading1"/>
        <w:numPr>
          <w:ilvl w:val="0"/>
          <w:numId w:val="0"/>
        </w:numPr>
        <w:spacing w:after="0"/>
        <w:ind w:left="567"/>
        <w:rPr>
          <w:noProof/>
          <w:lang w:eastAsia="en-GB"/>
        </w:rPr>
      </w:pPr>
    </w:p>
    <w:p w:rsidR="00896588" w:rsidRDefault="00B02AB4" w:rsidP="00313C12">
      <w:pPr>
        <w:pStyle w:val="Heading1"/>
        <w:rPr>
          <w:noProof/>
          <w:lang w:eastAsia="en-GB"/>
        </w:rPr>
      </w:pPr>
      <w:r>
        <w:rPr>
          <w:noProof/>
          <w:lang w:eastAsia="en-GB"/>
        </w:rPr>
        <w:t xml:space="preserve">The </w:t>
      </w:r>
      <w:r w:rsidR="00896588">
        <w:rPr>
          <w:noProof/>
          <w:lang w:eastAsia="en-GB"/>
        </w:rPr>
        <w:t xml:space="preserve">file </w:t>
      </w:r>
      <w:r w:rsidR="00404D00">
        <w:rPr>
          <w:noProof/>
          <w:lang w:eastAsia="en-GB"/>
        </w:rPr>
        <w:t xml:space="preserve">called </w:t>
      </w:r>
      <w:r w:rsidR="00896588">
        <w:rPr>
          <w:noProof/>
          <w:lang w:eastAsia="en-GB"/>
        </w:rPr>
        <w:t>‘jspsetup.doc</w:t>
      </w:r>
      <w:r w:rsidR="00892103">
        <w:rPr>
          <w:noProof/>
          <w:lang w:eastAsia="en-GB"/>
        </w:rPr>
        <w:t>m</w:t>
      </w:r>
      <w:r w:rsidR="00896588">
        <w:rPr>
          <w:noProof/>
          <w:lang w:eastAsia="en-GB"/>
        </w:rPr>
        <w:t>’</w:t>
      </w:r>
      <w:r>
        <w:rPr>
          <w:noProof/>
          <w:lang w:eastAsia="en-GB"/>
        </w:rPr>
        <w:t xml:space="preserve"> can </w:t>
      </w:r>
      <w:r w:rsidR="00404D00">
        <w:rPr>
          <w:noProof/>
          <w:lang w:eastAsia="en-GB"/>
        </w:rPr>
        <w:t>be</w:t>
      </w:r>
      <w:r w:rsidR="00896588">
        <w:rPr>
          <w:noProof/>
          <w:lang w:eastAsia="en-GB"/>
        </w:rPr>
        <w:t xml:space="preserve"> ignored because it is there simply to handle the automatic installation.</w:t>
      </w:r>
    </w:p>
    <w:p w:rsidR="00896588" w:rsidRDefault="00896588" w:rsidP="00313C12">
      <w:pPr>
        <w:pStyle w:val="Heading1"/>
        <w:rPr>
          <w:noProof/>
          <w:lang w:eastAsia="en-GB"/>
        </w:rPr>
      </w:pPr>
      <w:r>
        <w:rPr>
          <w:noProof/>
          <w:lang w:eastAsia="en-GB"/>
        </w:rPr>
        <w:t>The system is then ready for use.</w:t>
      </w:r>
    </w:p>
    <w:p w:rsidR="001E4355" w:rsidRDefault="00896588" w:rsidP="00313C12">
      <w:pPr>
        <w:pStyle w:val="Heading1"/>
        <w:rPr>
          <w:noProof/>
          <w:lang w:eastAsia="en-GB"/>
        </w:rPr>
      </w:pPr>
      <w:r>
        <w:rPr>
          <w:noProof/>
          <w:lang w:eastAsia="en-GB"/>
        </w:rPr>
        <w:t xml:space="preserve">Under the automatic </w:t>
      </w:r>
      <w:r w:rsidR="00B51935">
        <w:rPr>
          <w:noProof/>
          <w:lang w:eastAsia="en-GB"/>
        </w:rPr>
        <w:t xml:space="preserve">.exe </w:t>
      </w:r>
      <w:r>
        <w:rPr>
          <w:noProof/>
          <w:lang w:eastAsia="en-GB"/>
        </w:rPr>
        <w:t xml:space="preserve">installation the temporary files will be deleted, but if you have </w:t>
      </w:r>
      <w:r w:rsidR="001E4355">
        <w:rPr>
          <w:noProof/>
          <w:lang w:eastAsia="en-GB"/>
        </w:rPr>
        <w:t>done an entirely manual</w:t>
      </w:r>
      <w:r w:rsidR="00B51935">
        <w:rPr>
          <w:noProof/>
          <w:lang w:eastAsia="en-GB"/>
        </w:rPr>
        <w:t xml:space="preserve"> version </w:t>
      </w:r>
      <w:r>
        <w:rPr>
          <w:noProof/>
          <w:lang w:eastAsia="en-GB"/>
        </w:rPr>
        <w:t>it is recommended that you delete</w:t>
      </w:r>
      <w:r w:rsidR="00404D00">
        <w:rPr>
          <w:noProof/>
          <w:lang w:eastAsia="en-GB"/>
        </w:rPr>
        <w:t xml:space="preserve"> the temporary folder and </w:t>
      </w:r>
      <w:r w:rsidR="0091155D">
        <w:rPr>
          <w:noProof/>
          <w:lang w:eastAsia="en-GB"/>
        </w:rPr>
        <w:t xml:space="preserve">the </w:t>
      </w:r>
      <w:r w:rsidR="00404D00">
        <w:rPr>
          <w:noProof/>
          <w:lang w:eastAsia="en-GB"/>
        </w:rPr>
        <w:t>files</w:t>
      </w:r>
      <w:r>
        <w:rPr>
          <w:noProof/>
          <w:lang w:eastAsia="en-GB"/>
        </w:rPr>
        <w:t>.</w:t>
      </w:r>
    </w:p>
    <w:p w:rsidR="00896588" w:rsidRDefault="00896588" w:rsidP="00313C12">
      <w:pPr>
        <w:pStyle w:val="Heading1"/>
        <w:rPr>
          <w:noProof/>
          <w:lang w:eastAsia="en-GB"/>
        </w:rPr>
      </w:pPr>
      <w:r>
        <w:rPr>
          <w:noProof/>
          <w:lang w:eastAsia="en-GB"/>
        </w:rPr>
        <w:t>You will need to edit the document templates to personalise them for your use - address, logos etc.  This is covered in full in the on-line help manual.</w:t>
      </w:r>
    </w:p>
    <w:p w:rsidR="00896588" w:rsidRPr="007C25A8" w:rsidRDefault="00896588" w:rsidP="000B5A27">
      <w:pPr>
        <w:pStyle w:val="SubjectHeading"/>
        <w:rPr>
          <w:u w:val="none"/>
        </w:rPr>
      </w:pPr>
      <w:r w:rsidRPr="007C25A8">
        <w:rPr>
          <w:u w:val="none"/>
        </w:rPr>
        <w:t>USI</w:t>
      </w:r>
      <w:r w:rsidR="00B6009D">
        <w:rPr>
          <w:u w:val="none"/>
        </w:rPr>
        <w:t>NG THE JSP101 SYSTEM UNDER WORD</w:t>
      </w:r>
    </w:p>
    <w:p w:rsidR="006B0C42" w:rsidRDefault="0020024A" w:rsidP="00122B63">
      <w:pPr>
        <w:pStyle w:val="Heading1"/>
      </w:pPr>
      <w:r>
        <w:rPr>
          <w:noProof/>
          <w:lang w:eastAsia="en-GB"/>
        </w:rPr>
        <w:drawing>
          <wp:anchor distT="0" distB="0" distL="114300" distR="114300" simplePos="0" relativeHeight="251661824" behindDoc="0" locked="0" layoutInCell="1" allowOverlap="1" wp14:anchorId="067DC074" wp14:editId="214CCFC6">
            <wp:simplePos x="0" y="0"/>
            <wp:positionH relativeFrom="column">
              <wp:posOffset>3622675</wp:posOffset>
            </wp:positionH>
            <wp:positionV relativeFrom="paragraph">
              <wp:posOffset>635</wp:posOffset>
            </wp:positionV>
            <wp:extent cx="2459355" cy="11176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59355" cy="1117600"/>
                    </a:xfrm>
                    <a:prstGeom prst="rect">
                      <a:avLst/>
                    </a:prstGeom>
                  </pic:spPr>
                </pic:pic>
              </a:graphicData>
            </a:graphic>
            <wp14:sizeRelH relativeFrom="page">
              <wp14:pctWidth>0</wp14:pctWidth>
            </wp14:sizeRelH>
            <wp14:sizeRelV relativeFrom="page">
              <wp14:pctHeight>0</wp14:pctHeight>
            </wp14:sizeRelV>
          </wp:anchor>
        </w:drawing>
      </w:r>
      <w:r w:rsidR="006B0C42">
        <w:t>In Word 2010</w:t>
      </w:r>
      <w:r w:rsidR="00A86C09">
        <w:t xml:space="preserve"> and later</w:t>
      </w:r>
      <w:r w:rsidR="006B0C42">
        <w:t xml:space="preserve">, the Office Button has been replaced by a </w:t>
      </w:r>
      <w:r w:rsidR="00EA0634">
        <w:t xml:space="preserve"> </w:t>
      </w:r>
      <w:r w:rsidR="006B0C42">
        <w:t xml:space="preserve">‘File’ tab and the JSP101 options of </w:t>
      </w:r>
      <w:r w:rsidR="006B0C42" w:rsidRPr="00EA0634">
        <w:rPr>
          <w:i/>
        </w:rPr>
        <w:t>New JSP101 Documents</w:t>
      </w:r>
      <w:r w:rsidR="006B0C42">
        <w:t xml:space="preserve"> and </w:t>
      </w:r>
      <w:r w:rsidR="006B0C42" w:rsidRPr="00EA0634">
        <w:rPr>
          <w:i/>
        </w:rPr>
        <w:t>Edit JSP101 Templates</w:t>
      </w:r>
      <w:r w:rsidR="006B0C42">
        <w:t xml:space="preserve"> appear under the ‘Add-Ins’ section.</w:t>
      </w:r>
      <w:r w:rsidR="000E1A4B">
        <w:t xml:space="preserve"> </w:t>
      </w:r>
      <w:r w:rsidR="000E1A4B" w:rsidRPr="000E1A4B">
        <w:rPr>
          <w:i/>
        </w:rPr>
        <w:t>[If you still using 2007 then these options appear when you click the Office Button]</w:t>
      </w:r>
    </w:p>
    <w:p w:rsidR="00896588" w:rsidRDefault="00896588" w:rsidP="00122B63">
      <w:pPr>
        <w:pStyle w:val="Heading1"/>
      </w:pPr>
      <w:r>
        <w:lastRenderedPageBreak/>
        <w:t xml:space="preserve">  </w:t>
      </w:r>
      <w:r w:rsidR="0020024A">
        <w:t>Three</w:t>
      </w:r>
      <w:r>
        <w:t xml:space="preserve"> new document options are available </w:t>
      </w:r>
      <w:r w:rsidR="0020024A">
        <w:t>–</w:t>
      </w:r>
      <w:r>
        <w:t xml:space="preserve"> </w:t>
      </w:r>
      <w:r w:rsidR="0020024A">
        <w:t>‘</w:t>
      </w:r>
      <w:r w:rsidRPr="00A54DEC">
        <w:t>New Blank JSP101 Document</w:t>
      </w:r>
      <w:r w:rsidR="0020024A">
        <w:t>’</w:t>
      </w:r>
      <w:r w:rsidRPr="00A54DEC">
        <w:t xml:space="preserve">, </w:t>
      </w:r>
      <w:r w:rsidR="0020024A">
        <w:t>‘</w:t>
      </w:r>
      <w:r w:rsidRPr="00A54DEC">
        <w:t>New Document</w:t>
      </w:r>
      <w:r w:rsidR="0020024A">
        <w:t>’</w:t>
      </w:r>
      <w:r w:rsidRPr="00A54DEC">
        <w:t>,</w:t>
      </w:r>
      <w:r w:rsidR="006838F3">
        <w:t xml:space="preserve"> or</w:t>
      </w:r>
      <w:r w:rsidRPr="00A54DEC">
        <w:t xml:space="preserve"> </w:t>
      </w:r>
      <w:r w:rsidR="0020024A">
        <w:t>‘Apply the JSP101 Template’</w:t>
      </w:r>
      <w:r w:rsidRPr="00A54DEC">
        <w:t>.</w:t>
      </w:r>
    </w:p>
    <w:p w:rsidR="00896588" w:rsidRDefault="0020024A" w:rsidP="00122B63">
      <w:pPr>
        <w:pStyle w:val="Heading1"/>
      </w:pPr>
      <w:r>
        <w:t>The top option will simply open a new blank document with the JSP101</w:t>
      </w:r>
      <w:r w:rsidR="00125168">
        <w:t xml:space="preserve"> </w:t>
      </w:r>
      <w:r>
        <w:t xml:space="preserve">functions available for writing a report for example. The </w:t>
      </w:r>
      <w:r w:rsidR="006838F3" w:rsidRPr="00A54DEC">
        <w:t>'New Document'</w:t>
      </w:r>
      <w:r w:rsidR="00896588" w:rsidRPr="00A54DEC">
        <w:t xml:space="preserve"> </w:t>
      </w:r>
      <w:r>
        <w:t xml:space="preserve">option displays a dialog where one of the document templates can be </w:t>
      </w:r>
      <w:r w:rsidR="00896588" w:rsidRPr="00A54DEC">
        <w:t>chosen</w:t>
      </w:r>
      <w:r>
        <w:t xml:space="preserve"> to create a new document - </w:t>
      </w:r>
      <w:r w:rsidR="00896588">
        <w:t xml:space="preserve">Agenda, </w:t>
      </w:r>
      <w:r w:rsidR="00896588" w:rsidRPr="00A54DEC">
        <w:t>Minutes</w:t>
      </w:r>
      <w:r w:rsidR="006838F3">
        <w:t xml:space="preserve">, </w:t>
      </w:r>
      <w:r w:rsidR="00896588">
        <w:t>Brief</w:t>
      </w:r>
      <w:r w:rsidR="006838F3">
        <w:t>, Note</w:t>
      </w:r>
      <w:r>
        <w:t>,</w:t>
      </w:r>
      <w:r w:rsidR="006838F3">
        <w:t xml:space="preserve"> Submission</w:t>
      </w:r>
      <w:r>
        <w:t xml:space="preserve"> or Letter</w:t>
      </w:r>
      <w:r w:rsidR="00896588" w:rsidRPr="00A54DEC">
        <w:t>.</w:t>
      </w:r>
      <w:r>
        <w:t xml:space="preserve">  </w:t>
      </w:r>
      <w:r w:rsidR="00896588">
        <w:t>The final option on the menu is ‘Apply JSP101 Template’ which allows you to add the system functionality to an existing document that has been created elsewhere</w:t>
      </w:r>
      <w:r w:rsidR="006838F3">
        <w:t>, although it won’t automatically change all the paragraphs!</w:t>
      </w:r>
    </w:p>
    <w:p w:rsidR="00896588" w:rsidRDefault="00896588" w:rsidP="000B5A27">
      <w:pPr>
        <w:pStyle w:val="Heading1"/>
      </w:pPr>
      <w:r w:rsidRPr="00A54DEC">
        <w:t xml:space="preserve">You will now have a new document </w:t>
      </w:r>
      <w:r>
        <w:t xml:space="preserve">with the </w:t>
      </w:r>
      <w:r w:rsidRPr="00A54DEC">
        <w:t xml:space="preserve">JSP101 </w:t>
      </w:r>
      <w:r>
        <w:t>functionality</w:t>
      </w:r>
      <w:r w:rsidRPr="00A54DEC">
        <w:t xml:space="preserve"> </w:t>
      </w:r>
      <w:r>
        <w:t xml:space="preserve">and there will be a new tab on the ribbon called ‘JSP101’ which will be at the left end </w:t>
      </w:r>
      <w:r w:rsidR="00EA0634">
        <w:t>after the ‘File</w:t>
      </w:r>
      <w:r>
        <w:t>’ tab.  This contains all the functions as shown below.</w:t>
      </w:r>
    </w:p>
    <w:p w:rsidR="00896588" w:rsidRDefault="004F03B3" w:rsidP="00444039">
      <w:r>
        <w:rPr>
          <w:noProof/>
          <w:lang w:eastAsia="en-GB"/>
        </w:rPr>
        <w:drawing>
          <wp:inline distT="0" distB="0" distL="0" distR="0" wp14:anchorId="69EFF577" wp14:editId="43FC5048">
            <wp:extent cx="6066118" cy="5806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63069" cy="580396"/>
                    </a:xfrm>
                    <a:prstGeom prst="rect">
                      <a:avLst/>
                    </a:prstGeom>
                  </pic:spPr>
                </pic:pic>
              </a:graphicData>
            </a:graphic>
          </wp:inline>
        </w:drawing>
      </w:r>
    </w:p>
    <w:p w:rsidR="00896588" w:rsidRDefault="00896588" w:rsidP="00501E03"/>
    <w:p w:rsidR="00896588" w:rsidRDefault="00896588" w:rsidP="00AC7585">
      <w:pPr>
        <w:pStyle w:val="Heading1"/>
      </w:pPr>
      <w:r>
        <w:t>All the main functions are shown with their own buttons with the exception of those that are more rarely used, which can be found in the Misc group on the right by clicking the ‘Other Function</w:t>
      </w:r>
      <w:r w:rsidR="006838F3">
        <w:t>s’ button</w:t>
      </w:r>
      <w:r>
        <w:t>.</w:t>
      </w:r>
      <w:r w:rsidR="00F74A9C">
        <w:t xml:space="preserve">  One of these gives you the ability to check whether there is a new version of the system available</w:t>
      </w:r>
      <w:r w:rsidR="00125168">
        <w:t xml:space="preserve"> and download and install it</w:t>
      </w:r>
      <w:r w:rsidR="00F74A9C">
        <w:t>.</w:t>
      </w:r>
    </w:p>
    <w:p w:rsidR="00B02AB4" w:rsidRDefault="00B02AB4" w:rsidP="00AC7585">
      <w:pPr>
        <w:pStyle w:val="Heading1"/>
      </w:pPr>
      <w:r>
        <w:t xml:space="preserve">The full help manual will have been installed in the JSP101 </w:t>
      </w:r>
      <w:r w:rsidR="0020024A">
        <w:t xml:space="preserve">installation </w:t>
      </w:r>
      <w:r>
        <w:t>folder called</w:t>
      </w:r>
      <w:r>
        <w:br/>
      </w:r>
      <w:r w:rsidR="006838F3">
        <w:t>‘Help Manual.docx’</w:t>
      </w:r>
      <w:r>
        <w:t>.</w:t>
      </w:r>
    </w:p>
    <w:p w:rsidR="00896588" w:rsidRPr="00A54DEC" w:rsidRDefault="00896588" w:rsidP="00AC7585">
      <w:pPr>
        <w:pStyle w:val="Heading1"/>
      </w:pPr>
      <w:r w:rsidRPr="00A54DEC">
        <w:t xml:space="preserve">To </w:t>
      </w:r>
      <w:r w:rsidR="006838F3">
        <w:t>open the manual</w:t>
      </w:r>
      <w:r w:rsidRPr="00A54DEC">
        <w:t xml:space="preserve">, click the </w:t>
      </w:r>
      <w:r>
        <w:t xml:space="preserve">‘On-line Manual’ </w:t>
      </w:r>
      <w:r w:rsidRPr="00A54DEC">
        <w:t xml:space="preserve">button </w:t>
      </w:r>
      <w:r>
        <w:t>in the Help group</w:t>
      </w:r>
      <w:r w:rsidR="0020024A">
        <w:t xml:space="preserve"> or use the hot-key </w:t>
      </w:r>
      <w:proofErr w:type="spellStart"/>
      <w:r w:rsidR="0020024A">
        <w:t>Alt+</w:t>
      </w:r>
      <w:r w:rsidR="004F03B3">
        <w:t>O</w:t>
      </w:r>
      <w:proofErr w:type="spellEnd"/>
      <w:r w:rsidRPr="00A54DEC">
        <w:t>.  The manual is al</w:t>
      </w:r>
      <w:r>
        <w:t>so</w:t>
      </w:r>
      <w:r w:rsidRPr="00A54DEC">
        <w:t xml:space="preserve"> available from </w:t>
      </w:r>
      <w:r w:rsidR="006838F3">
        <w:t>some</w:t>
      </w:r>
      <w:r w:rsidR="00F52000">
        <w:t xml:space="preserve"> dialog</w:t>
      </w:r>
      <w:r w:rsidR="006838F3">
        <w:t>s</w:t>
      </w:r>
      <w:r w:rsidR="00F52000">
        <w:t xml:space="preserve"> via </w:t>
      </w:r>
      <w:r w:rsidR="006838F3">
        <w:t>a</w:t>
      </w:r>
      <w:r w:rsidR="00F52000">
        <w:t xml:space="preserve"> help button</w:t>
      </w:r>
      <w:r>
        <w:t>.</w:t>
      </w:r>
    </w:p>
    <w:p w:rsidR="00896588" w:rsidRDefault="00896588" w:rsidP="00AC7585">
      <w:pPr>
        <w:pStyle w:val="Heading1"/>
      </w:pPr>
      <w:r w:rsidRPr="00A54DEC">
        <w:t xml:space="preserve">If you are a new user, have a look at the first </w:t>
      </w:r>
      <w:r>
        <w:t>3</w:t>
      </w:r>
      <w:r w:rsidRPr="00A54DEC">
        <w:t xml:space="preserve"> sections under Introduction which will give you a good idea how the system works and will explain the JSP101 </w:t>
      </w:r>
      <w:r>
        <w:t>ribbon</w:t>
      </w:r>
      <w:r w:rsidRPr="00A54DEC">
        <w:t xml:space="preserve"> and the Keyboard Shortcut keys.  Also have a look at the section under Hints and Tips about General Use.  There is also a full section about using and editing the document templates.</w:t>
      </w:r>
    </w:p>
    <w:p w:rsidR="00287139" w:rsidRDefault="00287139" w:rsidP="00425C38">
      <w:pPr>
        <w:pStyle w:val="Heading1"/>
      </w:pPr>
      <w:r>
        <w:t xml:space="preserve">One of the most useful features while writing your document is the use of the </w:t>
      </w:r>
      <w:r w:rsidRPr="00287139">
        <w:rPr>
          <w:b/>
        </w:rPr>
        <w:t>Tab and Enter</w:t>
      </w:r>
      <w:r>
        <w:t xml:space="preserve"> keys.</w:t>
      </w:r>
    </w:p>
    <w:p w:rsidR="00287139" w:rsidRDefault="00425C38" w:rsidP="00425C38">
      <w:pPr>
        <w:pStyle w:val="Heading1"/>
      </w:pPr>
      <w:r>
        <w:t xml:space="preserve">The system 'understands' what level of </w:t>
      </w:r>
      <w:r w:rsidR="00970B13">
        <w:t xml:space="preserve">numbered </w:t>
      </w:r>
      <w:r>
        <w:t>paragraph you are currently in and detects that the TAB or ENTER key has been pressed at an empty paragraph.  If TAB is used on an empty paragraph, the next lower level of numbering is automatically set; if ENTER is used the next higher level is automatically set.</w:t>
      </w:r>
    </w:p>
    <w:p w:rsidR="00287139" w:rsidRDefault="00425C38" w:rsidP="00287139">
      <w:pPr>
        <w:pStyle w:val="Heading1"/>
      </w:pPr>
      <w:r>
        <w:t xml:space="preserve">To explain this, assume you are entering text at sub-paragraph </w:t>
      </w:r>
      <w:r w:rsidRPr="00287139">
        <w:rPr>
          <w:b/>
          <w:color w:val="0000FF"/>
        </w:rPr>
        <w:t>c.</w:t>
      </w:r>
      <w:r>
        <w:t xml:space="preserve"> to paragraph </w:t>
      </w:r>
      <w:r w:rsidRPr="00287139">
        <w:rPr>
          <w:b/>
          <w:color w:val="0000FF"/>
        </w:rPr>
        <w:t>6.</w:t>
      </w:r>
      <w:r>
        <w:t xml:space="preserve"> and on pressing ENTER you get sub-paragraph </w:t>
      </w:r>
      <w:r w:rsidRPr="00287139">
        <w:rPr>
          <w:b/>
          <w:color w:val="0000FF"/>
        </w:rPr>
        <w:t>d.</w:t>
      </w:r>
      <w:r>
        <w:t xml:space="preserve"> automatically as shown below</w:t>
      </w:r>
      <w:r w:rsidR="00287139">
        <w:t>.</w:t>
      </w:r>
    </w:p>
    <w:p w:rsidR="00287139" w:rsidRDefault="00287139" w:rsidP="00287139">
      <w:pPr>
        <w:pStyle w:val="Heading1"/>
        <w:numPr>
          <w:ilvl w:val="0"/>
          <w:numId w:val="0"/>
        </w:numPr>
      </w:pPr>
      <w:r>
        <w:rPr>
          <w:noProof/>
          <w:lang w:eastAsia="en-GB"/>
        </w:rPr>
        <w:drawing>
          <wp:inline distT="0" distB="0" distL="0" distR="0" wp14:anchorId="7C4BA0DD" wp14:editId="7C673BC9">
            <wp:extent cx="3618865" cy="1423035"/>
            <wp:effectExtent l="0" t="0" r="635" b="5715"/>
            <wp:docPr id="12" name="Picture 12" descr="d:\HELPSYS\JSP101\word2007\Parae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ELPSYS\JSP101\word2007\Paraex.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8865" cy="1423035"/>
                    </a:xfrm>
                    <a:prstGeom prst="rect">
                      <a:avLst/>
                    </a:prstGeom>
                    <a:noFill/>
                    <a:ln>
                      <a:noFill/>
                    </a:ln>
                  </pic:spPr>
                </pic:pic>
              </a:graphicData>
            </a:graphic>
          </wp:inline>
        </w:drawing>
      </w:r>
    </w:p>
    <w:p w:rsidR="00425C38" w:rsidRDefault="00425C38" w:rsidP="00287139">
      <w:pPr>
        <w:pStyle w:val="Heading1"/>
      </w:pPr>
      <w:r>
        <w:lastRenderedPageBreak/>
        <w:t xml:space="preserve">Here sub-paragraph </w:t>
      </w:r>
      <w:r w:rsidRPr="00287139">
        <w:rPr>
          <w:b/>
          <w:color w:val="0000FF"/>
        </w:rPr>
        <w:t>d.</w:t>
      </w:r>
      <w:r>
        <w:t xml:space="preserve"> is an 'empty' </w:t>
      </w:r>
      <w:r w:rsidR="00970B13">
        <w:t xml:space="preserve">numbered </w:t>
      </w:r>
      <w:r>
        <w:t xml:space="preserve">paragraph – there is no text in it – so if TAB is pressed, the next lower level of numbering will be automatically selected – in this case sub paragraph </w:t>
      </w:r>
      <w:r w:rsidRPr="00287139">
        <w:rPr>
          <w:b/>
          <w:color w:val="0000FF"/>
        </w:rPr>
        <w:t>(1)</w:t>
      </w:r>
      <w:r>
        <w:t xml:space="preserve">.  If ENTER is pressed, the paragraph will automatically change to the next higher level with the appropriate number – in this case </w:t>
      </w:r>
      <w:r w:rsidRPr="00287139">
        <w:rPr>
          <w:b/>
          <w:color w:val="0000FF"/>
        </w:rPr>
        <w:t>7.</w:t>
      </w:r>
      <w:r>
        <w:t>.  This works the same whatever level you are working on, but if ENTER is pressed at an empty top level paragraph, the numbering is turned off and the paragraph becomes a normal no numbered paragraph.</w:t>
      </w:r>
    </w:p>
    <w:p w:rsidR="00970B13" w:rsidRDefault="00970B13" w:rsidP="00287139">
      <w:pPr>
        <w:pStyle w:val="Heading1"/>
      </w:pPr>
      <w:r>
        <w:t>If TAB is pressed within a paragraph or where there is no paragraph numbering then a normal TAB is inserted.</w:t>
      </w:r>
    </w:p>
    <w:p w:rsidR="00896588" w:rsidRPr="00A54DEC" w:rsidRDefault="002C2FCB" w:rsidP="00AC7585">
      <w:pPr>
        <w:pStyle w:val="Heading1"/>
      </w:pPr>
      <w:r>
        <w:rPr>
          <w:noProof/>
          <w:lang w:eastAsia="en-GB"/>
        </w:rPr>
        <w:drawing>
          <wp:anchor distT="0" distB="0" distL="114300" distR="114300" simplePos="0" relativeHeight="251662848" behindDoc="0" locked="0" layoutInCell="1" allowOverlap="1" wp14:anchorId="7B93809E" wp14:editId="64BA22F6">
            <wp:simplePos x="0" y="0"/>
            <wp:positionH relativeFrom="column">
              <wp:posOffset>3940175</wp:posOffset>
            </wp:positionH>
            <wp:positionV relativeFrom="paragraph">
              <wp:posOffset>48260</wp:posOffset>
            </wp:positionV>
            <wp:extent cx="2146300" cy="738505"/>
            <wp:effectExtent l="0" t="0" r="635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46300" cy="738505"/>
                    </a:xfrm>
                    <a:prstGeom prst="rect">
                      <a:avLst/>
                    </a:prstGeom>
                  </pic:spPr>
                </pic:pic>
              </a:graphicData>
            </a:graphic>
            <wp14:sizeRelH relativeFrom="page">
              <wp14:pctWidth>0</wp14:pctWidth>
            </wp14:sizeRelH>
            <wp14:sizeRelV relativeFrom="page">
              <wp14:pctHeight>0</wp14:pctHeight>
            </wp14:sizeRelV>
          </wp:anchor>
        </w:drawing>
      </w:r>
      <w:r w:rsidR="00287139">
        <w:t>E</w:t>
      </w:r>
      <w:r w:rsidR="00896588">
        <w:t>diting the document templates themselves so that they can be personalised for your own unit logo, telephone number, signature block etc</w:t>
      </w:r>
      <w:r w:rsidR="001E4355">
        <w:t>.</w:t>
      </w:r>
      <w:r w:rsidR="00896588">
        <w:t xml:space="preserve"> is easily available via the other menu option added to the </w:t>
      </w:r>
      <w:r w:rsidR="00892103">
        <w:t>‘File</w:t>
      </w:r>
      <w:r w:rsidR="00B07955">
        <w:t>’</w:t>
      </w:r>
      <w:r w:rsidR="00892103">
        <w:t xml:space="preserve"> tab</w:t>
      </w:r>
      <w:r w:rsidR="00B07955">
        <w:t xml:space="preserve"> / ‘</w:t>
      </w:r>
      <w:r w:rsidR="00892103">
        <w:t>Add-Ins</w:t>
      </w:r>
      <w:r w:rsidR="00B07955">
        <w:t>’</w:t>
      </w:r>
      <w:r w:rsidR="00892103">
        <w:t xml:space="preserve"> </w:t>
      </w:r>
      <w:r w:rsidR="00B6009D" w:rsidRPr="00B6009D">
        <w:rPr>
          <w:i/>
        </w:rPr>
        <w:t>[on the Office Button menu in 2007]</w:t>
      </w:r>
      <w:r w:rsidR="00B6009D">
        <w:t xml:space="preserve"> </w:t>
      </w:r>
      <w:r w:rsidR="00896588">
        <w:t>– ‘Edit JSP101 Templates’.  Just be slightly careful what you change because these contain many bookmarks and controls that the JSP101 system uses to format these documents!</w:t>
      </w:r>
      <w:r>
        <w:t xml:space="preserve">  It is suggested that the changes should be kept simply to name, rank, telephone number etc.</w:t>
      </w:r>
    </w:p>
    <w:p w:rsidR="00896588" w:rsidRPr="00850006" w:rsidRDefault="00896588" w:rsidP="003A329F">
      <w:pPr>
        <w:pStyle w:val="PlainText"/>
        <w:rPr>
          <w:rFonts w:ascii="Arial" w:hAnsi="Arial" w:cs="Arial"/>
          <w:b/>
          <w:sz w:val="24"/>
          <w:szCs w:val="24"/>
        </w:rPr>
      </w:pPr>
      <w:r w:rsidRPr="00850006">
        <w:rPr>
          <w:rFonts w:ascii="Arial" w:hAnsi="Arial" w:cs="Arial"/>
          <w:b/>
          <w:sz w:val="24"/>
          <w:szCs w:val="24"/>
        </w:rPr>
        <w:t>Any queries to the author Robin Lavies:</w:t>
      </w:r>
    </w:p>
    <w:p w:rsidR="00896588" w:rsidRPr="00A54DEC" w:rsidRDefault="00896588" w:rsidP="003A329F">
      <w:pPr>
        <w:pStyle w:val="PlainText"/>
        <w:rPr>
          <w:rFonts w:ascii="Arial" w:hAnsi="Arial" w:cs="Arial"/>
          <w:sz w:val="24"/>
          <w:szCs w:val="24"/>
        </w:rPr>
      </w:pPr>
    </w:p>
    <w:p w:rsidR="00896588" w:rsidRPr="00A54DEC" w:rsidRDefault="00896588" w:rsidP="003A329F">
      <w:r w:rsidRPr="00A54DEC">
        <w:t>E-mail:</w:t>
      </w:r>
      <w:r w:rsidRPr="00A54DEC">
        <w:tab/>
      </w:r>
      <w:r>
        <w:tab/>
      </w:r>
      <w:hyperlink r:id="rId18" w:history="1">
        <w:r w:rsidRPr="00560B33">
          <w:rPr>
            <w:rStyle w:val="Hyperlink"/>
            <w:rFonts w:cs="Arial"/>
          </w:rPr>
          <w:t>robin@rlavies.co.uk</w:t>
        </w:r>
      </w:hyperlink>
      <w:r>
        <w:t xml:space="preserve"> </w:t>
      </w:r>
    </w:p>
    <w:p w:rsidR="00896588" w:rsidRDefault="00896588" w:rsidP="00F23C28">
      <w:r w:rsidRPr="00850006">
        <w:t>Updates from:</w:t>
      </w:r>
      <w:r w:rsidRPr="00850006">
        <w:tab/>
      </w:r>
      <w:hyperlink r:id="rId19" w:history="1">
        <w:r w:rsidRPr="00533911">
          <w:rPr>
            <w:rStyle w:val="Hyperlink"/>
            <w:rFonts w:cs="Arial"/>
          </w:rPr>
          <w:t>http://www.rlavies.co.uk/jsp101.html</w:t>
        </w:r>
      </w:hyperlink>
    </w:p>
    <w:p w:rsidR="00333447" w:rsidRDefault="00333447" w:rsidP="00333447">
      <w:pPr>
        <w:rPr>
          <w:noProof/>
          <w:lang w:eastAsia="en-GB"/>
        </w:rPr>
      </w:pPr>
    </w:p>
    <w:sectPr w:rsidR="00333447" w:rsidSect="00333447">
      <w:footerReference w:type="default" r:id="rId20"/>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D1" w:rsidRDefault="00526CD1">
      <w:r>
        <w:separator/>
      </w:r>
    </w:p>
  </w:endnote>
  <w:endnote w:type="continuationSeparator" w:id="0">
    <w:p w:rsidR="00526CD1" w:rsidRDefault="0052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88" w:rsidRDefault="00896588" w:rsidP="00607CA9">
    <w:pPr>
      <w:pStyle w:val="Footer"/>
      <w:jc w:val="center"/>
    </w:pPr>
  </w:p>
  <w:p w:rsidR="00896588" w:rsidRPr="00607CA9" w:rsidRDefault="00630578" w:rsidP="00607CA9">
    <w:pPr>
      <w:pStyle w:val="Footer"/>
      <w:jc w:val="center"/>
    </w:pPr>
    <w:r>
      <w:fldChar w:fldCharType="begin"/>
    </w:r>
    <w:r>
      <w:instrText xml:space="preserve"> PAGE  \* MERGEFORMAT </w:instrText>
    </w:r>
    <w:r>
      <w:fldChar w:fldCharType="separate"/>
    </w:r>
    <w:r w:rsidR="0028753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D1" w:rsidRDefault="00526CD1">
      <w:r>
        <w:separator/>
      </w:r>
    </w:p>
  </w:footnote>
  <w:footnote w:type="continuationSeparator" w:id="0">
    <w:p w:rsidR="00526CD1" w:rsidRDefault="00526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BC60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ECAB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23291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B893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2033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21B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4EA7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D6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F079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78A622"/>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4CB8A276"/>
    <w:lvl w:ilvl="0">
      <w:start w:val="1"/>
      <w:numFmt w:val="decimal"/>
      <w:lvlRestart w:val="0"/>
      <w:pStyle w:val="Heading1"/>
      <w:lvlText w:val="%1."/>
      <w:lvlJc w:val="left"/>
      <w:pPr>
        <w:ind w:left="0" w:firstLine="0"/>
      </w:pPr>
      <w:rPr>
        <w:rFonts w:ascii="Arial" w:hAnsi="Arial" w:cs="Arial"/>
        <w:b w:val="0"/>
        <w:i w:val="0"/>
        <w:color w:val="auto"/>
        <w:sz w:val="24"/>
        <w:u w:val="none"/>
      </w:rPr>
    </w:lvl>
    <w:lvl w:ilvl="1">
      <w:start w:val="1"/>
      <w:numFmt w:val="lowerLetter"/>
      <w:lvlText w:val="%2."/>
      <w:legacy w:legacy="1" w:legacySpace="0" w:legacyIndent="567"/>
      <w:lvlJc w:val="left"/>
      <w:rPr>
        <w:rFonts w:cs="Times New Roman"/>
        <w:b w:val="0"/>
        <w:i w:val="0"/>
        <w:u w:val="none"/>
      </w:rPr>
    </w:lvl>
    <w:lvl w:ilvl="2">
      <w:start w:val="1"/>
      <w:numFmt w:val="decimal"/>
      <w:lvlText w:val="(%3)"/>
      <w:legacy w:legacy="1" w:legacySpace="0" w:legacyIndent="567"/>
      <w:lvlJc w:val="left"/>
      <w:rPr>
        <w:rFonts w:cs="Times New Roman"/>
        <w:b w:val="0"/>
        <w:i w:val="0"/>
        <w:u w:val="none"/>
      </w:rPr>
    </w:lvl>
    <w:lvl w:ilvl="3">
      <w:start w:val="1"/>
      <w:numFmt w:val="lowerLetter"/>
      <w:lvlText w:val="(%4)"/>
      <w:legacy w:legacy="1" w:legacySpace="0" w:legacyIndent="567"/>
      <w:lvlJc w:val="left"/>
      <w:rPr>
        <w:rFonts w:cs="Times New Roman"/>
        <w:b w:val="0"/>
        <w:i w:val="0"/>
        <w:u w:val="none"/>
      </w:rPr>
    </w:lvl>
    <w:lvl w:ilvl="4">
      <w:start w:val="1"/>
      <w:numFmt w:val="lowerRoman"/>
      <w:lvlText w:val="%5."/>
      <w:legacy w:legacy="1" w:legacySpace="0" w:legacyIndent="567"/>
      <w:lvlJc w:val="left"/>
      <w:rPr>
        <w:rFonts w:cs="Times New Roman"/>
        <w:b w:val="0"/>
        <w:i w:val="0"/>
        <w:u w:val="none"/>
      </w:rPr>
    </w:lvl>
    <w:lvl w:ilvl="5">
      <w:start w:val="1"/>
      <w:numFmt w:val="lowerLetter"/>
      <w:pStyle w:val="Heading6"/>
      <w:lvlText w:val="(%6)"/>
      <w:legacy w:legacy="1" w:legacySpace="0" w:legacyIndent="720"/>
      <w:lvlJc w:val="left"/>
      <w:pPr>
        <w:ind w:left="3555" w:hanging="720"/>
      </w:pPr>
      <w:rPr>
        <w:rFonts w:cs="Times New Roman"/>
      </w:rPr>
    </w:lvl>
    <w:lvl w:ilvl="6">
      <w:start w:val="1"/>
      <w:numFmt w:val="lowerRoman"/>
      <w:pStyle w:val="Heading7"/>
      <w:lvlText w:val="(%7)"/>
      <w:legacy w:legacy="1" w:legacySpace="0" w:legacyIndent="720"/>
      <w:lvlJc w:val="left"/>
      <w:pPr>
        <w:ind w:left="4275" w:hanging="720"/>
      </w:pPr>
      <w:rPr>
        <w:rFonts w:cs="Times New Roman"/>
      </w:rPr>
    </w:lvl>
    <w:lvl w:ilvl="7">
      <w:start w:val="1"/>
      <w:numFmt w:val="lowerLetter"/>
      <w:pStyle w:val="Heading8"/>
      <w:lvlText w:val="(%8)"/>
      <w:legacy w:legacy="1" w:legacySpace="0" w:legacyIndent="720"/>
      <w:lvlJc w:val="left"/>
      <w:pPr>
        <w:ind w:left="4995" w:hanging="720"/>
      </w:pPr>
      <w:rPr>
        <w:rFonts w:cs="Times New Roman"/>
      </w:rPr>
    </w:lvl>
    <w:lvl w:ilvl="8">
      <w:start w:val="1"/>
      <w:numFmt w:val="lowerRoman"/>
      <w:pStyle w:val="Heading9"/>
      <w:lvlText w:val="(%9)"/>
      <w:legacy w:legacy="1" w:legacySpace="0" w:legacyIndent="720"/>
      <w:lvlJc w:val="left"/>
      <w:pPr>
        <w:ind w:left="5715" w:hanging="720"/>
      </w:pPr>
      <w:rPr>
        <w:rFonts w:cs="Times New Roman"/>
      </w:rPr>
    </w:lvl>
  </w:abstractNum>
  <w:abstractNum w:abstractNumId="11">
    <w:nsid w:val="01A96164"/>
    <w:multiLevelType w:val="hybridMultilevel"/>
    <w:tmpl w:val="23DE881C"/>
    <w:lvl w:ilvl="0" w:tplc="5554DA08">
      <w:start w:val="1"/>
      <w:numFmt w:val="lowerLetter"/>
      <w:lvlRestart w:val="0"/>
      <w:pStyle w:val="Heading2"/>
      <w:lvlText w:val="%1."/>
      <w:lvlJc w:val="left"/>
      <w:pPr>
        <w:ind w:left="567" w:firstLine="0"/>
      </w:pPr>
      <w:rPr>
        <w:rFonts w:ascii="Arial" w:hAnsi="Arial" w:cs="Arial"/>
        <w:b w:val="0"/>
        <w:color w:val="auto"/>
        <w:sz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0AFB6A4C"/>
    <w:multiLevelType w:val="hybridMultilevel"/>
    <w:tmpl w:val="2968C87E"/>
    <w:lvl w:ilvl="0" w:tplc="2D52E9DC">
      <w:start w:val="1"/>
      <w:numFmt w:val="lowerLetter"/>
      <w:lvlRestart w:val="0"/>
      <w:pStyle w:val="Heading4"/>
      <w:lvlText w:val="(%1)"/>
      <w:lvlJc w:val="left"/>
      <w:pPr>
        <w:ind w:left="1701" w:firstLine="0"/>
      </w:pPr>
      <w:rPr>
        <w:rFonts w:ascii="Arial" w:hAnsi="Arial" w:cs="Arial"/>
        <w:b w:val="0"/>
        <w:color w:val="auto"/>
        <w:sz w:val="24"/>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nsid w:val="33655D26"/>
    <w:multiLevelType w:val="hybridMultilevel"/>
    <w:tmpl w:val="71484054"/>
    <w:lvl w:ilvl="0" w:tplc="AF7E066A">
      <w:start w:val="1"/>
      <w:numFmt w:val="lowerRoman"/>
      <w:lvlRestart w:val="0"/>
      <w:pStyle w:val="Heading5"/>
      <w:lvlText w:val="%1."/>
      <w:lvlJc w:val="left"/>
      <w:pPr>
        <w:ind w:left="2268" w:firstLine="0"/>
      </w:pPr>
      <w:rPr>
        <w:rFonts w:ascii="Arial" w:hAnsi="Arial" w:cs="Arial"/>
        <w:b w:val="0"/>
        <w:color w:val="auto"/>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4">
    <w:nsid w:val="52095D01"/>
    <w:multiLevelType w:val="hybridMultilevel"/>
    <w:tmpl w:val="9BF6A7B6"/>
    <w:lvl w:ilvl="0" w:tplc="ABE29DF0">
      <w:start w:val="1"/>
      <w:numFmt w:val="decimal"/>
      <w:lvlRestart w:val="0"/>
      <w:pStyle w:val="Heading3"/>
      <w:lvlText w:val="(%1)"/>
      <w:lvlJc w:val="left"/>
      <w:pPr>
        <w:ind w:left="1134" w:firstLine="0"/>
      </w:pPr>
      <w:rPr>
        <w:rFonts w:ascii="Arial" w:hAnsi="Arial" w:cs="Arial"/>
        <w:b w:val="0"/>
        <w:color w:val="auto"/>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13"/>
  </w:num>
  <w:num w:numId="16">
    <w:abstractNumId w:val="11"/>
    <w:lvlOverride w:ilvl="0">
      <w:startOverride w:val="1"/>
    </w:lvlOverride>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wversion" w:val="w:useAnsiKerningPairs"/>
    <w:docVar w:name="pagenumbering" w:val="w:useAnsiKerningPairs"/>
    <w:docVar w:name="topsection" w:val="maindoc"/>
  </w:docVars>
  <w:rsids>
    <w:rsidRoot w:val="00013D7C"/>
    <w:rsid w:val="00013D7C"/>
    <w:rsid w:val="00014DC8"/>
    <w:rsid w:val="0002302D"/>
    <w:rsid w:val="00036151"/>
    <w:rsid w:val="00074312"/>
    <w:rsid w:val="00081919"/>
    <w:rsid w:val="00095066"/>
    <w:rsid w:val="000A6F7D"/>
    <w:rsid w:val="000B5A27"/>
    <w:rsid w:val="000E04B2"/>
    <w:rsid w:val="000E1A4B"/>
    <w:rsid w:val="000F18EC"/>
    <w:rsid w:val="00122B63"/>
    <w:rsid w:val="00125168"/>
    <w:rsid w:val="00127B42"/>
    <w:rsid w:val="001330A6"/>
    <w:rsid w:val="00145A55"/>
    <w:rsid w:val="0017299D"/>
    <w:rsid w:val="001755A1"/>
    <w:rsid w:val="00184D3C"/>
    <w:rsid w:val="001E3FA1"/>
    <w:rsid w:val="001E4355"/>
    <w:rsid w:val="001E62B5"/>
    <w:rsid w:val="0020024A"/>
    <w:rsid w:val="002412C4"/>
    <w:rsid w:val="002471E2"/>
    <w:rsid w:val="00262A82"/>
    <w:rsid w:val="00266F35"/>
    <w:rsid w:val="00287139"/>
    <w:rsid w:val="00287535"/>
    <w:rsid w:val="002C2FCB"/>
    <w:rsid w:val="002C4355"/>
    <w:rsid w:val="002E5BAD"/>
    <w:rsid w:val="002E6F5A"/>
    <w:rsid w:val="00313C12"/>
    <w:rsid w:val="00333447"/>
    <w:rsid w:val="00396474"/>
    <w:rsid w:val="003A329F"/>
    <w:rsid w:val="003C45A8"/>
    <w:rsid w:val="00404D00"/>
    <w:rsid w:val="00425C38"/>
    <w:rsid w:val="00432350"/>
    <w:rsid w:val="00444039"/>
    <w:rsid w:val="004815C1"/>
    <w:rsid w:val="00492985"/>
    <w:rsid w:val="004B351D"/>
    <w:rsid w:val="004E0DC6"/>
    <w:rsid w:val="004F03B3"/>
    <w:rsid w:val="00501E03"/>
    <w:rsid w:val="00502B10"/>
    <w:rsid w:val="0052151E"/>
    <w:rsid w:val="00526CD1"/>
    <w:rsid w:val="00533911"/>
    <w:rsid w:val="005350DD"/>
    <w:rsid w:val="00543417"/>
    <w:rsid w:val="00545024"/>
    <w:rsid w:val="005557B3"/>
    <w:rsid w:val="00560B33"/>
    <w:rsid w:val="0056480B"/>
    <w:rsid w:val="005B25E6"/>
    <w:rsid w:val="00607CA9"/>
    <w:rsid w:val="00630578"/>
    <w:rsid w:val="00647C18"/>
    <w:rsid w:val="0065119A"/>
    <w:rsid w:val="00664694"/>
    <w:rsid w:val="00666DD2"/>
    <w:rsid w:val="00670D83"/>
    <w:rsid w:val="006838F3"/>
    <w:rsid w:val="006913C9"/>
    <w:rsid w:val="006B0C42"/>
    <w:rsid w:val="006B0FEB"/>
    <w:rsid w:val="006B17EC"/>
    <w:rsid w:val="006B7B82"/>
    <w:rsid w:val="006C39E9"/>
    <w:rsid w:val="006E528D"/>
    <w:rsid w:val="0073301A"/>
    <w:rsid w:val="00741D34"/>
    <w:rsid w:val="007A484F"/>
    <w:rsid w:val="007B0774"/>
    <w:rsid w:val="007B46CC"/>
    <w:rsid w:val="007B72FF"/>
    <w:rsid w:val="007C1092"/>
    <w:rsid w:val="007C25A8"/>
    <w:rsid w:val="007E062B"/>
    <w:rsid w:val="007F014D"/>
    <w:rsid w:val="00822896"/>
    <w:rsid w:val="00850006"/>
    <w:rsid w:val="00860229"/>
    <w:rsid w:val="00865975"/>
    <w:rsid w:val="00876CB4"/>
    <w:rsid w:val="0088219F"/>
    <w:rsid w:val="008865B3"/>
    <w:rsid w:val="00892103"/>
    <w:rsid w:val="00896588"/>
    <w:rsid w:val="008E0523"/>
    <w:rsid w:val="0091155D"/>
    <w:rsid w:val="00921D25"/>
    <w:rsid w:val="0093488B"/>
    <w:rsid w:val="00942F62"/>
    <w:rsid w:val="00956F59"/>
    <w:rsid w:val="00963A81"/>
    <w:rsid w:val="00964380"/>
    <w:rsid w:val="00970B13"/>
    <w:rsid w:val="009808E5"/>
    <w:rsid w:val="009A1C7D"/>
    <w:rsid w:val="009A4B77"/>
    <w:rsid w:val="009B5C8E"/>
    <w:rsid w:val="009F204B"/>
    <w:rsid w:val="009F593A"/>
    <w:rsid w:val="00A132AE"/>
    <w:rsid w:val="00A20F29"/>
    <w:rsid w:val="00A54DEC"/>
    <w:rsid w:val="00A86C09"/>
    <w:rsid w:val="00AB22B7"/>
    <w:rsid w:val="00AB3A1C"/>
    <w:rsid w:val="00AB4CD4"/>
    <w:rsid w:val="00AC7585"/>
    <w:rsid w:val="00AF224F"/>
    <w:rsid w:val="00B0111F"/>
    <w:rsid w:val="00B02AB4"/>
    <w:rsid w:val="00B07955"/>
    <w:rsid w:val="00B130EE"/>
    <w:rsid w:val="00B24CB5"/>
    <w:rsid w:val="00B51935"/>
    <w:rsid w:val="00B6009D"/>
    <w:rsid w:val="00B97505"/>
    <w:rsid w:val="00BE3C06"/>
    <w:rsid w:val="00C54EB4"/>
    <w:rsid w:val="00C57E7D"/>
    <w:rsid w:val="00C73709"/>
    <w:rsid w:val="00C75C2B"/>
    <w:rsid w:val="00C84C15"/>
    <w:rsid w:val="00CF228C"/>
    <w:rsid w:val="00CF4DD8"/>
    <w:rsid w:val="00D65E87"/>
    <w:rsid w:val="00D6699B"/>
    <w:rsid w:val="00DA24F2"/>
    <w:rsid w:val="00DC09E8"/>
    <w:rsid w:val="00E01075"/>
    <w:rsid w:val="00E50D6D"/>
    <w:rsid w:val="00E52F31"/>
    <w:rsid w:val="00E969FF"/>
    <w:rsid w:val="00EA0634"/>
    <w:rsid w:val="00EA4C24"/>
    <w:rsid w:val="00EC5A20"/>
    <w:rsid w:val="00EF60F3"/>
    <w:rsid w:val="00F06452"/>
    <w:rsid w:val="00F1524A"/>
    <w:rsid w:val="00F20E58"/>
    <w:rsid w:val="00F23C28"/>
    <w:rsid w:val="00F2653D"/>
    <w:rsid w:val="00F31EDF"/>
    <w:rsid w:val="00F34993"/>
    <w:rsid w:val="00F52000"/>
    <w:rsid w:val="00F74A9C"/>
    <w:rsid w:val="00FB4CDF"/>
    <w:rsid w:val="00FF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3A1C"/>
    <w:rPr>
      <w:rFonts w:ascii="Arial" w:hAnsi="Arial" w:cs="Arial"/>
      <w:sz w:val="24"/>
      <w:szCs w:val="22"/>
      <w:lang w:eastAsia="en-US"/>
    </w:rPr>
  </w:style>
  <w:style w:type="paragraph" w:styleId="Heading1">
    <w:name w:val="heading 1"/>
    <w:basedOn w:val="Normal"/>
    <w:link w:val="Heading1Char"/>
    <w:uiPriority w:val="99"/>
    <w:qFormat/>
    <w:rsid w:val="00333447"/>
    <w:pPr>
      <w:numPr>
        <w:numId w:val="11"/>
      </w:numPr>
      <w:spacing w:after="240"/>
      <w:outlineLvl w:val="0"/>
    </w:pPr>
    <w:rPr>
      <w:bCs/>
      <w:kern w:val="32"/>
      <w:szCs w:val="32"/>
    </w:rPr>
  </w:style>
  <w:style w:type="paragraph" w:styleId="Heading2">
    <w:name w:val="heading 2"/>
    <w:basedOn w:val="Normal"/>
    <w:link w:val="Heading2Char"/>
    <w:uiPriority w:val="99"/>
    <w:qFormat/>
    <w:rsid w:val="00333447"/>
    <w:pPr>
      <w:numPr>
        <w:numId w:val="12"/>
      </w:numPr>
      <w:spacing w:after="240"/>
      <w:outlineLvl w:val="1"/>
    </w:pPr>
    <w:rPr>
      <w:bCs/>
      <w:iCs/>
      <w:szCs w:val="28"/>
    </w:rPr>
  </w:style>
  <w:style w:type="paragraph" w:styleId="Heading3">
    <w:name w:val="heading 3"/>
    <w:basedOn w:val="Normal"/>
    <w:link w:val="Heading3Char"/>
    <w:uiPriority w:val="99"/>
    <w:qFormat/>
    <w:rsid w:val="00333447"/>
    <w:pPr>
      <w:numPr>
        <w:numId w:val="13"/>
      </w:numPr>
      <w:spacing w:after="240"/>
      <w:outlineLvl w:val="2"/>
    </w:pPr>
    <w:rPr>
      <w:bCs/>
      <w:szCs w:val="26"/>
    </w:rPr>
  </w:style>
  <w:style w:type="paragraph" w:styleId="Heading4">
    <w:name w:val="heading 4"/>
    <w:basedOn w:val="Normal"/>
    <w:link w:val="Heading4Char"/>
    <w:uiPriority w:val="99"/>
    <w:qFormat/>
    <w:rsid w:val="00333447"/>
    <w:pPr>
      <w:numPr>
        <w:numId w:val="14"/>
      </w:numPr>
      <w:spacing w:after="240"/>
      <w:outlineLvl w:val="3"/>
    </w:pPr>
    <w:rPr>
      <w:bCs/>
      <w:szCs w:val="28"/>
    </w:rPr>
  </w:style>
  <w:style w:type="paragraph" w:styleId="Heading5">
    <w:name w:val="heading 5"/>
    <w:basedOn w:val="Normal"/>
    <w:link w:val="Heading5Char"/>
    <w:uiPriority w:val="99"/>
    <w:qFormat/>
    <w:rsid w:val="00333447"/>
    <w:pPr>
      <w:numPr>
        <w:numId w:val="15"/>
      </w:numPr>
      <w:spacing w:after="240"/>
      <w:outlineLvl w:val="4"/>
    </w:pPr>
    <w:rPr>
      <w:bCs/>
      <w:iCs/>
      <w:szCs w:val="26"/>
    </w:rPr>
  </w:style>
  <w:style w:type="paragraph" w:styleId="Heading6">
    <w:name w:val="heading 6"/>
    <w:basedOn w:val="Normal"/>
    <w:next w:val="Normal"/>
    <w:link w:val="Heading6Char"/>
    <w:uiPriority w:val="99"/>
    <w:qFormat/>
    <w:rsid w:val="00F23C28"/>
    <w:pPr>
      <w:numPr>
        <w:ilvl w:val="5"/>
        <w:numId w:val="11"/>
      </w:numPr>
      <w:spacing w:before="240" w:after="60"/>
      <w:outlineLvl w:val="5"/>
    </w:pPr>
    <w:rPr>
      <w:rFonts w:ascii="Times New Roman" w:hAnsi="Times New Roman" w:cs="Times New Roman"/>
      <w:b/>
      <w:bCs/>
      <w:sz w:val="22"/>
    </w:rPr>
  </w:style>
  <w:style w:type="paragraph" w:styleId="Heading7">
    <w:name w:val="heading 7"/>
    <w:basedOn w:val="Normal"/>
    <w:next w:val="Normal"/>
    <w:link w:val="Heading7Char"/>
    <w:uiPriority w:val="99"/>
    <w:qFormat/>
    <w:rsid w:val="00F23C28"/>
    <w:pPr>
      <w:numPr>
        <w:ilvl w:val="6"/>
        <w:numId w:val="11"/>
      </w:numPr>
      <w:spacing w:before="240" w:after="60"/>
      <w:outlineLvl w:val="6"/>
    </w:pPr>
    <w:rPr>
      <w:rFonts w:ascii="Times New Roman" w:hAnsi="Times New Roman" w:cs="Times New Roman"/>
      <w:szCs w:val="24"/>
    </w:rPr>
  </w:style>
  <w:style w:type="paragraph" w:styleId="Heading8">
    <w:name w:val="heading 8"/>
    <w:basedOn w:val="Normal"/>
    <w:next w:val="Normal"/>
    <w:link w:val="Heading8Char"/>
    <w:uiPriority w:val="99"/>
    <w:qFormat/>
    <w:rsid w:val="00F23C28"/>
    <w:pPr>
      <w:numPr>
        <w:ilvl w:val="7"/>
        <w:numId w:val="11"/>
      </w:numPr>
      <w:spacing w:before="240" w:after="60"/>
      <w:outlineLvl w:val="7"/>
    </w:pPr>
    <w:rPr>
      <w:rFonts w:ascii="Times New Roman" w:hAnsi="Times New Roman" w:cs="Times New Roman"/>
      <w:i/>
      <w:iCs/>
      <w:szCs w:val="24"/>
    </w:rPr>
  </w:style>
  <w:style w:type="paragraph" w:styleId="Heading9">
    <w:name w:val="heading 9"/>
    <w:basedOn w:val="Normal"/>
    <w:next w:val="Normal"/>
    <w:link w:val="Heading9Char"/>
    <w:uiPriority w:val="99"/>
    <w:qFormat/>
    <w:rsid w:val="00F23C28"/>
    <w:pPr>
      <w:numPr>
        <w:ilvl w:val="8"/>
        <w:numId w:val="11"/>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3447"/>
    <w:rPr>
      <w:rFonts w:ascii="Arial" w:hAnsi="Arial" w:cs="Arial"/>
      <w:bCs/>
      <w:kern w:val="32"/>
      <w:sz w:val="24"/>
      <w:szCs w:val="32"/>
      <w:lang w:eastAsia="en-US"/>
    </w:rPr>
  </w:style>
  <w:style w:type="character" w:customStyle="1" w:styleId="Heading2Char">
    <w:name w:val="Heading 2 Char"/>
    <w:link w:val="Heading2"/>
    <w:uiPriority w:val="99"/>
    <w:rsid w:val="00333447"/>
    <w:rPr>
      <w:rFonts w:ascii="Arial" w:hAnsi="Arial" w:cs="Arial"/>
      <w:bCs/>
      <w:iCs/>
      <w:sz w:val="24"/>
      <w:szCs w:val="28"/>
      <w:lang w:eastAsia="en-US"/>
    </w:rPr>
  </w:style>
  <w:style w:type="character" w:customStyle="1" w:styleId="Heading3Char">
    <w:name w:val="Heading 3 Char"/>
    <w:link w:val="Heading3"/>
    <w:uiPriority w:val="99"/>
    <w:rsid w:val="00333447"/>
    <w:rPr>
      <w:rFonts w:ascii="Arial" w:hAnsi="Arial" w:cs="Arial"/>
      <w:bCs/>
      <w:sz w:val="24"/>
      <w:szCs w:val="26"/>
      <w:lang w:eastAsia="en-US"/>
    </w:rPr>
  </w:style>
  <w:style w:type="character" w:customStyle="1" w:styleId="Heading4Char">
    <w:name w:val="Heading 4 Char"/>
    <w:link w:val="Heading4"/>
    <w:uiPriority w:val="99"/>
    <w:rsid w:val="00333447"/>
    <w:rPr>
      <w:rFonts w:ascii="Arial" w:hAnsi="Arial" w:cs="Arial"/>
      <w:bCs/>
      <w:sz w:val="24"/>
      <w:szCs w:val="28"/>
      <w:lang w:eastAsia="en-US"/>
    </w:rPr>
  </w:style>
  <w:style w:type="character" w:customStyle="1" w:styleId="Heading5Char">
    <w:name w:val="Heading 5 Char"/>
    <w:link w:val="Heading5"/>
    <w:uiPriority w:val="99"/>
    <w:rsid w:val="00333447"/>
    <w:rPr>
      <w:rFonts w:ascii="Arial" w:hAnsi="Arial" w:cs="Arial"/>
      <w:bCs/>
      <w:iCs/>
      <w:sz w:val="24"/>
      <w:szCs w:val="26"/>
      <w:lang w:eastAsia="en-US"/>
    </w:rPr>
  </w:style>
  <w:style w:type="character" w:customStyle="1" w:styleId="Heading6Char">
    <w:name w:val="Heading 6 Char"/>
    <w:link w:val="Heading6"/>
    <w:uiPriority w:val="99"/>
    <w:rsid w:val="00D33B0F"/>
    <w:rPr>
      <w:rFonts w:ascii="Times New Roman" w:hAnsi="Times New Roman"/>
      <w:b/>
      <w:bCs/>
      <w:sz w:val="22"/>
      <w:szCs w:val="22"/>
      <w:lang w:eastAsia="en-US"/>
    </w:rPr>
  </w:style>
  <w:style w:type="character" w:customStyle="1" w:styleId="Heading7Char">
    <w:name w:val="Heading 7 Char"/>
    <w:link w:val="Heading7"/>
    <w:uiPriority w:val="99"/>
    <w:rsid w:val="00D33B0F"/>
    <w:rPr>
      <w:rFonts w:ascii="Times New Roman" w:hAnsi="Times New Roman"/>
      <w:sz w:val="24"/>
      <w:szCs w:val="24"/>
      <w:lang w:eastAsia="en-US"/>
    </w:rPr>
  </w:style>
  <w:style w:type="character" w:customStyle="1" w:styleId="Heading8Char">
    <w:name w:val="Heading 8 Char"/>
    <w:link w:val="Heading8"/>
    <w:uiPriority w:val="99"/>
    <w:rsid w:val="00D33B0F"/>
    <w:rPr>
      <w:rFonts w:ascii="Times New Roman" w:hAnsi="Times New Roman"/>
      <w:i/>
      <w:iCs/>
      <w:sz w:val="24"/>
      <w:szCs w:val="24"/>
      <w:lang w:eastAsia="en-US"/>
    </w:rPr>
  </w:style>
  <w:style w:type="character" w:customStyle="1" w:styleId="Heading9Char">
    <w:name w:val="Heading 9 Char"/>
    <w:link w:val="Heading9"/>
    <w:uiPriority w:val="99"/>
    <w:rsid w:val="00D33B0F"/>
    <w:rPr>
      <w:rFonts w:ascii="Arial" w:hAnsi="Arial" w:cs="Arial"/>
      <w:sz w:val="22"/>
      <w:szCs w:val="22"/>
      <w:lang w:eastAsia="en-US"/>
    </w:rPr>
  </w:style>
  <w:style w:type="paragraph" w:styleId="BalloonText">
    <w:name w:val="Balloon Text"/>
    <w:basedOn w:val="Normal"/>
    <w:link w:val="BalloonTextChar"/>
    <w:uiPriority w:val="99"/>
    <w:semiHidden/>
    <w:rsid w:val="00013D7C"/>
    <w:rPr>
      <w:rFonts w:ascii="Tahoma" w:hAnsi="Tahoma" w:cs="Tahoma"/>
      <w:sz w:val="16"/>
      <w:szCs w:val="16"/>
    </w:rPr>
  </w:style>
  <w:style w:type="character" w:customStyle="1" w:styleId="BalloonTextChar">
    <w:name w:val="Balloon Text Char"/>
    <w:link w:val="BalloonText"/>
    <w:uiPriority w:val="99"/>
    <w:semiHidden/>
    <w:locked/>
    <w:rsid w:val="00013D7C"/>
    <w:rPr>
      <w:rFonts w:ascii="Tahoma" w:hAnsi="Tahoma" w:cs="Tahoma"/>
      <w:sz w:val="16"/>
      <w:szCs w:val="16"/>
    </w:rPr>
  </w:style>
  <w:style w:type="paragraph" w:customStyle="1" w:styleId="MainHeading">
    <w:name w:val="Main Heading"/>
    <w:basedOn w:val="Normal"/>
    <w:next w:val="NormalMH"/>
    <w:uiPriority w:val="99"/>
    <w:rsid w:val="00F23C28"/>
    <w:pPr>
      <w:keepNext/>
      <w:jc w:val="center"/>
    </w:pPr>
    <w:rPr>
      <w:b/>
      <w:caps/>
    </w:rPr>
  </w:style>
  <w:style w:type="paragraph" w:customStyle="1" w:styleId="GroupHeading">
    <w:name w:val="Group Heading"/>
    <w:basedOn w:val="Normal"/>
    <w:next w:val="Heading1"/>
    <w:uiPriority w:val="99"/>
    <w:rsid w:val="00F23C28"/>
    <w:pPr>
      <w:keepNext/>
      <w:spacing w:after="288"/>
    </w:pPr>
    <w:rPr>
      <w:b/>
      <w:caps/>
    </w:rPr>
  </w:style>
  <w:style w:type="paragraph" w:customStyle="1" w:styleId="NormalMH">
    <w:name w:val="NormalMH"/>
    <w:basedOn w:val="Normal"/>
    <w:uiPriority w:val="99"/>
    <w:rsid w:val="00F23C28"/>
    <w:pPr>
      <w:keepNext/>
    </w:pPr>
  </w:style>
  <w:style w:type="paragraph" w:customStyle="1" w:styleId="SubjectHeading">
    <w:name w:val="Subject Heading"/>
    <w:basedOn w:val="Normal"/>
    <w:next w:val="Heading1"/>
    <w:uiPriority w:val="99"/>
    <w:rsid w:val="00F23C28"/>
    <w:pPr>
      <w:keepNext/>
      <w:spacing w:after="288"/>
    </w:pPr>
    <w:rPr>
      <w:b/>
      <w:caps/>
      <w:u w:val="single"/>
    </w:rPr>
  </w:style>
  <w:style w:type="character" w:styleId="Hyperlink">
    <w:name w:val="Hyperlink"/>
    <w:uiPriority w:val="99"/>
    <w:rsid w:val="00607CA9"/>
    <w:rPr>
      <w:rFonts w:cs="Times New Roman"/>
      <w:color w:val="0000FF"/>
      <w:u w:val="single"/>
    </w:rPr>
  </w:style>
  <w:style w:type="character" w:styleId="FollowedHyperlink">
    <w:name w:val="FollowedHyperlink"/>
    <w:uiPriority w:val="99"/>
    <w:rsid w:val="00607CA9"/>
    <w:rPr>
      <w:rFonts w:cs="Times New Roman"/>
      <w:color w:val="800080"/>
      <w:u w:val="single"/>
    </w:rPr>
  </w:style>
  <w:style w:type="paragraph" w:styleId="Header">
    <w:name w:val="header"/>
    <w:basedOn w:val="Normal"/>
    <w:link w:val="HeaderChar"/>
    <w:uiPriority w:val="99"/>
    <w:rsid w:val="00607CA9"/>
    <w:pPr>
      <w:tabs>
        <w:tab w:val="center" w:pos="4153"/>
        <w:tab w:val="right" w:pos="8306"/>
      </w:tabs>
    </w:pPr>
  </w:style>
  <w:style w:type="character" w:customStyle="1" w:styleId="HeaderChar">
    <w:name w:val="Header Char"/>
    <w:link w:val="Header"/>
    <w:uiPriority w:val="99"/>
    <w:semiHidden/>
    <w:rsid w:val="00D33B0F"/>
    <w:rPr>
      <w:rFonts w:ascii="Arial" w:hAnsi="Arial" w:cs="Arial"/>
      <w:sz w:val="24"/>
      <w:lang w:eastAsia="en-US"/>
    </w:rPr>
  </w:style>
  <w:style w:type="paragraph" w:styleId="Footer">
    <w:name w:val="footer"/>
    <w:basedOn w:val="Normal"/>
    <w:link w:val="FooterChar"/>
    <w:uiPriority w:val="99"/>
    <w:rsid w:val="00607CA9"/>
    <w:pPr>
      <w:tabs>
        <w:tab w:val="center" w:pos="4153"/>
        <w:tab w:val="right" w:pos="8306"/>
      </w:tabs>
    </w:pPr>
  </w:style>
  <w:style w:type="character" w:customStyle="1" w:styleId="FooterChar">
    <w:name w:val="Footer Char"/>
    <w:link w:val="Footer"/>
    <w:uiPriority w:val="99"/>
    <w:semiHidden/>
    <w:rsid w:val="00D33B0F"/>
    <w:rPr>
      <w:rFonts w:ascii="Arial" w:hAnsi="Arial" w:cs="Arial"/>
      <w:sz w:val="24"/>
      <w:lang w:eastAsia="en-US"/>
    </w:rPr>
  </w:style>
  <w:style w:type="paragraph" w:styleId="PlainText">
    <w:name w:val="Plain Text"/>
    <w:basedOn w:val="Normal"/>
    <w:link w:val="PlainTextChar"/>
    <w:uiPriority w:val="99"/>
    <w:rsid w:val="003A329F"/>
    <w:rPr>
      <w:rFonts w:ascii="Courier New" w:eastAsia="Times New Roman" w:hAnsi="Courier New" w:cs="Courier New"/>
      <w:sz w:val="20"/>
      <w:szCs w:val="20"/>
      <w:lang w:eastAsia="en-GB"/>
    </w:rPr>
  </w:style>
  <w:style w:type="character" w:customStyle="1" w:styleId="PlainTextChar">
    <w:name w:val="Plain Text Char"/>
    <w:link w:val="PlainText"/>
    <w:uiPriority w:val="99"/>
    <w:semiHidden/>
    <w:rsid w:val="00D33B0F"/>
    <w:rPr>
      <w:rFonts w:ascii="Courier New" w:hAnsi="Courier New" w:cs="Courier New"/>
      <w:sz w:val="20"/>
      <w:szCs w:val="20"/>
      <w:lang w:eastAsia="en-US"/>
    </w:rPr>
  </w:style>
  <w:style w:type="paragraph" w:customStyle="1" w:styleId="TitleHeading">
    <w:name w:val="Title Heading"/>
    <w:basedOn w:val="Normal"/>
    <w:next w:val="Heading1"/>
    <w:link w:val="TitleHeadingChar"/>
    <w:rsid w:val="00333447"/>
    <w:pPr>
      <w:keepNext/>
      <w:spacing w:after="240"/>
    </w:pPr>
    <w:rPr>
      <w:b/>
    </w:rPr>
  </w:style>
  <w:style w:type="character" w:customStyle="1" w:styleId="TitleHeadingChar">
    <w:name w:val="Title Heading Char"/>
    <w:basedOn w:val="DefaultParagraphFont"/>
    <w:link w:val="TitleHeading"/>
    <w:rsid w:val="00333447"/>
    <w:rPr>
      <w:rFonts w:ascii="Arial" w:hAnsi="Arial" w:cs="Arial"/>
      <w:b/>
      <w:sz w:val="24"/>
      <w:szCs w:val="22"/>
      <w:lang w:eastAsia="en-US"/>
    </w:rPr>
  </w:style>
  <w:style w:type="paragraph" w:customStyle="1" w:styleId="Plain">
    <w:name w:val="Plain"/>
    <w:basedOn w:val="Normal"/>
    <w:link w:val="PlainChar"/>
    <w:rsid w:val="00333447"/>
    <w:pPr>
      <w:spacing w:after="240"/>
    </w:pPr>
  </w:style>
  <w:style w:type="character" w:customStyle="1" w:styleId="PlainChar">
    <w:name w:val="Plain Char"/>
    <w:basedOn w:val="DefaultParagraphFont"/>
    <w:link w:val="Plain"/>
    <w:rsid w:val="00333447"/>
    <w:rPr>
      <w:rFonts w:ascii="Arial" w:hAnsi="Arial" w:cs="Arial"/>
      <w:sz w:val="24"/>
      <w:szCs w:val="22"/>
      <w:lang w:eastAsia="en-US"/>
    </w:rPr>
  </w:style>
  <w:style w:type="paragraph" w:styleId="FootnoteText">
    <w:name w:val="footnote text"/>
    <w:basedOn w:val="Normal"/>
    <w:link w:val="FootnoteTextChar"/>
    <w:uiPriority w:val="99"/>
    <w:semiHidden/>
    <w:unhideWhenUsed/>
    <w:rsid w:val="00333447"/>
    <w:rPr>
      <w:sz w:val="16"/>
      <w:szCs w:val="20"/>
    </w:rPr>
  </w:style>
  <w:style w:type="character" w:customStyle="1" w:styleId="FootnoteTextChar">
    <w:name w:val="Footnote Text Char"/>
    <w:basedOn w:val="DefaultParagraphFont"/>
    <w:link w:val="FootnoteText"/>
    <w:uiPriority w:val="99"/>
    <w:semiHidden/>
    <w:rsid w:val="00333447"/>
    <w:rPr>
      <w:rFonts w:ascii="Arial" w:hAnsi="Arial" w:cs="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3A1C"/>
    <w:rPr>
      <w:rFonts w:ascii="Arial" w:hAnsi="Arial" w:cs="Arial"/>
      <w:sz w:val="24"/>
      <w:szCs w:val="22"/>
      <w:lang w:eastAsia="en-US"/>
    </w:rPr>
  </w:style>
  <w:style w:type="paragraph" w:styleId="Heading1">
    <w:name w:val="heading 1"/>
    <w:basedOn w:val="Normal"/>
    <w:link w:val="Heading1Char"/>
    <w:uiPriority w:val="99"/>
    <w:qFormat/>
    <w:rsid w:val="00333447"/>
    <w:pPr>
      <w:numPr>
        <w:numId w:val="11"/>
      </w:numPr>
      <w:spacing w:after="240"/>
      <w:outlineLvl w:val="0"/>
    </w:pPr>
    <w:rPr>
      <w:bCs/>
      <w:kern w:val="32"/>
      <w:szCs w:val="32"/>
    </w:rPr>
  </w:style>
  <w:style w:type="paragraph" w:styleId="Heading2">
    <w:name w:val="heading 2"/>
    <w:basedOn w:val="Normal"/>
    <w:link w:val="Heading2Char"/>
    <w:uiPriority w:val="99"/>
    <w:qFormat/>
    <w:rsid w:val="00333447"/>
    <w:pPr>
      <w:numPr>
        <w:numId w:val="12"/>
      </w:numPr>
      <w:spacing w:after="240"/>
      <w:outlineLvl w:val="1"/>
    </w:pPr>
    <w:rPr>
      <w:bCs/>
      <w:iCs/>
      <w:szCs w:val="28"/>
    </w:rPr>
  </w:style>
  <w:style w:type="paragraph" w:styleId="Heading3">
    <w:name w:val="heading 3"/>
    <w:basedOn w:val="Normal"/>
    <w:link w:val="Heading3Char"/>
    <w:uiPriority w:val="99"/>
    <w:qFormat/>
    <w:rsid w:val="00333447"/>
    <w:pPr>
      <w:numPr>
        <w:numId w:val="13"/>
      </w:numPr>
      <w:spacing w:after="240"/>
      <w:outlineLvl w:val="2"/>
    </w:pPr>
    <w:rPr>
      <w:bCs/>
      <w:szCs w:val="26"/>
    </w:rPr>
  </w:style>
  <w:style w:type="paragraph" w:styleId="Heading4">
    <w:name w:val="heading 4"/>
    <w:basedOn w:val="Normal"/>
    <w:link w:val="Heading4Char"/>
    <w:uiPriority w:val="99"/>
    <w:qFormat/>
    <w:rsid w:val="00333447"/>
    <w:pPr>
      <w:numPr>
        <w:numId w:val="14"/>
      </w:numPr>
      <w:spacing w:after="240"/>
      <w:outlineLvl w:val="3"/>
    </w:pPr>
    <w:rPr>
      <w:bCs/>
      <w:szCs w:val="28"/>
    </w:rPr>
  </w:style>
  <w:style w:type="paragraph" w:styleId="Heading5">
    <w:name w:val="heading 5"/>
    <w:basedOn w:val="Normal"/>
    <w:link w:val="Heading5Char"/>
    <w:uiPriority w:val="99"/>
    <w:qFormat/>
    <w:rsid w:val="00333447"/>
    <w:pPr>
      <w:numPr>
        <w:numId w:val="15"/>
      </w:numPr>
      <w:spacing w:after="240"/>
      <w:outlineLvl w:val="4"/>
    </w:pPr>
    <w:rPr>
      <w:bCs/>
      <w:iCs/>
      <w:szCs w:val="26"/>
    </w:rPr>
  </w:style>
  <w:style w:type="paragraph" w:styleId="Heading6">
    <w:name w:val="heading 6"/>
    <w:basedOn w:val="Normal"/>
    <w:next w:val="Normal"/>
    <w:link w:val="Heading6Char"/>
    <w:uiPriority w:val="99"/>
    <w:qFormat/>
    <w:rsid w:val="00F23C28"/>
    <w:pPr>
      <w:numPr>
        <w:ilvl w:val="5"/>
        <w:numId w:val="11"/>
      </w:numPr>
      <w:spacing w:before="240" w:after="60"/>
      <w:outlineLvl w:val="5"/>
    </w:pPr>
    <w:rPr>
      <w:rFonts w:ascii="Times New Roman" w:hAnsi="Times New Roman" w:cs="Times New Roman"/>
      <w:b/>
      <w:bCs/>
      <w:sz w:val="22"/>
    </w:rPr>
  </w:style>
  <w:style w:type="paragraph" w:styleId="Heading7">
    <w:name w:val="heading 7"/>
    <w:basedOn w:val="Normal"/>
    <w:next w:val="Normal"/>
    <w:link w:val="Heading7Char"/>
    <w:uiPriority w:val="99"/>
    <w:qFormat/>
    <w:rsid w:val="00F23C28"/>
    <w:pPr>
      <w:numPr>
        <w:ilvl w:val="6"/>
        <w:numId w:val="11"/>
      </w:numPr>
      <w:spacing w:before="240" w:after="60"/>
      <w:outlineLvl w:val="6"/>
    </w:pPr>
    <w:rPr>
      <w:rFonts w:ascii="Times New Roman" w:hAnsi="Times New Roman" w:cs="Times New Roman"/>
      <w:szCs w:val="24"/>
    </w:rPr>
  </w:style>
  <w:style w:type="paragraph" w:styleId="Heading8">
    <w:name w:val="heading 8"/>
    <w:basedOn w:val="Normal"/>
    <w:next w:val="Normal"/>
    <w:link w:val="Heading8Char"/>
    <w:uiPriority w:val="99"/>
    <w:qFormat/>
    <w:rsid w:val="00F23C28"/>
    <w:pPr>
      <w:numPr>
        <w:ilvl w:val="7"/>
        <w:numId w:val="11"/>
      </w:numPr>
      <w:spacing w:before="240" w:after="60"/>
      <w:outlineLvl w:val="7"/>
    </w:pPr>
    <w:rPr>
      <w:rFonts w:ascii="Times New Roman" w:hAnsi="Times New Roman" w:cs="Times New Roman"/>
      <w:i/>
      <w:iCs/>
      <w:szCs w:val="24"/>
    </w:rPr>
  </w:style>
  <w:style w:type="paragraph" w:styleId="Heading9">
    <w:name w:val="heading 9"/>
    <w:basedOn w:val="Normal"/>
    <w:next w:val="Normal"/>
    <w:link w:val="Heading9Char"/>
    <w:uiPriority w:val="99"/>
    <w:qFormat/>
    <w:rsid w:val="00F23C28"/>
    <w:pPr>
      <w:numPr>
        <w:ilvl w:val="8"/>
        <w:numId w:val="11"/>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3447"/>
    <w:rPr>
      <w:rFonts w:ascii="Arial" w:hAnsi="Arial" w:cs="Arial"/>
      <w:bCs/>
      <w:kern w:val="32"/>
      <w:sz w:val="24"/>
      <w:szCs w:val="32"/>
      <w:lang w:eastAsia="en-US"/>
    </w:rPr>
  </w:style>
  <w:style w:type="character" w:customStyle="1" w:styleId="Heading2Char">
    <w:name w:val="Heading 2 Char"/>
    <w:link w:val="Heading2"/>
    <w:uiPriority w:val="99"/>
    <w:rsid w:val="00333447"/>
    <w:rPr>
      <w:rFonts w:ascii="Arial" w:hAnsi="Arial" w:cs="Arial"/>
      <w:bCs/>
      <w:iCs/>
      <w:sz w:val="24"/>
      <w:szCs w:val="28"/>
      <w:lang w:eastAsia="en-US"/>
    </w:rPr>
  </w:style>
  <w:style w:type="character" w:customStyle="1" w:styleId="Heading3Char">
    <w:name w:val="Heading 3 Char"/>
    <w:link w:val="Heading3"/>
    <w:uiPriority w:val="99"/>
    <w:rsid w:val="00333447"/>
    <w:rPr>
      <w:rFonts w:ascii="Arial" w:hAnsi="Arial" w:cs="Arial"/>
      <w:bCs/>
      <w:sz w:val="24"/>
      <w:szCs w:val="26"/>
      <w:lang w:eastAsia="en-US"/>
    </w:rPr>
  </w:style>
  <w:style w:type="character" w:customStyle="1" w:styleId="Heading4Char">
    <w:name w:val="Heading 4 Char"/>
    <w:link w:val="Heading4"/>
    <w:uiPriority w:val="99"/>
    <w:rsid w:val="00333447"/>
    <w:rPr>
      <w:rFonts w:ascii="Arial" w:hAnsi="Arial" w:cs="Arial"/>
      <w:bCs/>
      <w:sz w:val="24"/>
      <w:szCs w:val="28"/>
      <w:lang w:eastAsia="en-US"/>
    </w:rPr>
  </w:style>
  <w:style w:type="character" w:customStyle="1" w:styleId="Heading5Char">
    <w:name w:val="Heading 5 Char"/>
    <w:link w:val="Heading5"/>
    <w:uiPriority w:val="99"/>
    <w:rsid w:val="00333447"/>
    <w:rPr>
      <w:rFonts w:ascii="Arial" w:hAnsi="Arial" w:cs="Arial"/>
      <w:bCs/>
      <w:iCs/>
      <w:sz w:val="24"/>
      <w:szCs w:val="26"/>
      <w:lang w:eastAsia="en-US"/>
    </w:rPr>
  </w:style>
  <w:style w:type="character" w:customStyle="1" w:styleId="Heading6Char">
    <w:name w:val="Heading 6 Char"/>
    <w:link w:val="Heading6"/>
    <w:uiPriority w:val="99"/>
    <w:rsid w:val="00D33B0F"/>
    <w:rPr>
      <w:rFonts w:ascii="Times New Roman" w:hAnsi="Times New Roman"/>
      <w:b/>
      <w:bCs/>
      <w:sz w:val="22"/>
      <w:szCs w:val="22"/>
      <w:lang w:eastAsia="en-US"/>
    </w:rPr>
  </w:style>
  <w:style w:type="character" w:customStyle="1" w:styleId="Heading7Char">
    <w:name w:val="Heading 7 Char"/>
    <w:link w:val="Heading7"/>
    <w:uiPriority w:val="99"/>
    <w:rsid w:val="00D33B0F"/>
    <w:rPr>
      <w:rFonts w:ascii="Times New Roman" w:hAnsi="Times New Roman"/>
      <w:sz w:val="24"/>
      <w:szCs w:val="24"/>
      <w:lang w:eastAsia="en-US"/>
    </w:rPr>
  </w:style>
  <w:style w:type="character" w:customStyle="1" w:styleId="Heading8Char">
    <w:name w:val="Heading 8 Char"/>
    <w:link w:val="Heading8"/>
    <w:uiPriority w:val="99"/>
    <w:rsid w:val="00D33B0F"/>
    <w:rPr>
      <w:rFonts w:ascii="Times New Roman" w:hAnsi="Times New Roman"/>
      <w:i/>
      <w:iCs/>
      <w:sz w:val="24"/>
      <w:szCs w:val="24"/>
      <w:lang w:eastAsia="en-US"/>
    </w:rPr>
  </w:style>
  <w:style w:type="character" w:customStyle="1" w:styleId="Heading9Char">
    <w:name w:val="Heading 9 Char"/>
    <w:link w:val="Heading9"/>
    <w:uiPriority w:val="99"/>
    <w:rsid w:val="00D33B0F"/>
    <w:rPr>
      <w:rFonts w:ascii="Arial" w:hAnsi="Arial" w:cs="Arial"/>
      <w:sz w:val="22"/>
      <w:szCs w:val="22"/>
      <w:lang w:eastAsia="en-US"/>
    </w:rPr>
  </w:style>
  <w:style w:type="paragraph" w:styleId="BalloonText">
    <w:name w:val="Balloon Text"/>
    <w:basedOn w:val="Normal"/>
    <w:link w:val="BalloonTextChar"/>
    <w:uiPriority w:val="99"/>
    <w:semiHidden/>
    <w:rsid w:val="00013D7C"/>
    <w:rPr>
      <w:rFonts w:ascii="Tahoma" w:hAnsi="Tahoma" w:cs="Tahoma"/>
      <w:sz w:val="16"/>
      <w:szCs w:val="16"/>
    </w:rPr>
  </w:style>
  <w:style w:type="character" w:customStyle="1" w:styleId="BalloonTextChar">
    <w:name w:val="Balloon Text Char"/>
    <w:link w:val="BalloonText"/>
    <w:uiPriority w:val="99"/>
    <w:semiHidden/>
    <w:locked/>
    <w:rsid w:val="00013D7C"/>
    <w:rPr>
      <w:rFonts w:ascii="Tahoma" w:hAnsi="Tahoma" w:cs="Tahoma"/>
      <w:sz w:val="16"/>
      <w:szCs w:val="16"/>
    </w:rPr>
  </w:style>
  <w:style w:type="paragraph" w:customStyle="1" w:styleId="MainHeading">
    <w:name w:val="Main Heading"/>
    <w:basedOn w:val="Normal"/>
    <w:next w:val="NormalMH"/>
    <w:uiPriority w:val="99"/>
    <w:rsid w:val="00F23C28"/>
    <w:pPr>
      <w:keepNext/>
      <w:jc w:val="center"/>
    </w:pPr>
    <w:rPr>
      <w:b/>
      <w:caps/>
    </w:rPr>
  </w:style>
  <w:style w:type="paragraph" w:customStyle="1" w:styleId="GroupHeading">
    <w:name w:val="Group Heading"/>
    <w:basedOn w:val="Normal"/>
    <w:next w:val="Heading1"/>
    <w:uiPriority w:val="99"/>
    <w:rsid w:val="00F23C28"/>
    <w:pPr>
      <w:keepNext/>
      <w:spacing w:after="288"/>
    </w:pPr>
    <w:rPr>
      <w:b/>
      <w:caps/>
    </w:rPr>
  </w:style>
  <w:style w:type="paragraph" w:customStyle="1" w:styleId="NormalMH">
    <w:name w:val="NormalMH"/>
    <w:basedOn w:val="Normal"/>
    <w:uiPriority w:val="99"/>
    <w:rsid w:val="00F23C28"/>
    <w:pPr>
      <w:keepNext/>
    </w:pPr>
  </w:style>
  <w:style w:type="paragraph" w:customStyle="1" w:styleId="SubjectHeading">
    <w:name w:val="Subject Heading"/>
    <w:basedOn w:val="Normal"/>
    <w:next w:val="Heading1"/>
    <w:uiPriority w:val="99"/>
    <w:rsid w:val="00F23C28"/>
    <w:pPr>
      <w:keepNext/>
      <w:spacing w:after="288"/>
    </w:pPr>
    <w:rPr>
      <w:b/>
      <w:caps/>
      <w:u w:val="single"/>
    </w:rPr>
  </w:style>
  <w:style w:type="character" w:styleId="Hyperlink">
    <w:name w:val="Hyperlink"/>
    <w:uiPriority w:val="99"/>
    <w:rsid w:val="00607CA9"/>
    <w:rPr>
      <w:rFonts w:cs="Times New Roman"/>
      <w:color w:val="0000FF"/>
      <w:u w:val="single"/>
    </w:rPr>
  </w:style>
  <w:style w:type="character" w:styleId="FollowedHyperlink">
    <w:name w:val="FollowedHyperlink"/>
    <w:uiPriority w:val="99"/>
    <w:rsid w:val="00607CA9"/>
    <w:rPr>
      <w:rFonts w:cs="Times New Roman"/>
      <w:color w:val="800080"/>
      <w:u w:val="single"/>
    </w:rPr>
  </w:style>
  <w:style w:type="paragraph" w:styleId="Header">
    <w:name w:val="header"/>
    <w:basedOn w:val="Normal"/>
    <w:link w:val="HeaderChar"/>
    <w:uiPriority w:val="99"/>
    <w:rsid w:val="00607CA9"/>
    <w:pPr>
      <w:tabs>
        <w:tab w:val="center" w:pos="4153"/>
        <w:tab w:val="right" w:pos="8306"/>
      </w:tabs>
    </w:pPr>
  </w:style>
  <w:style w:type="character" w:customStyle="1" w:styleId="HeaderChar">
    <w:name w:val="Header Char"/>
    <w:link w:val="Header"/>
    <w:uiPriority w:val="99"/>
    <w:semiHidden/>
    <w:rsid w:val="00D33B0F"/>
    <w:rPr>
      <w:rFonts w:ascii="Arial" w:hAnsi="Arial" w:cs="Arial"/>
      <w:sz w:val="24"/>
      <w:lang w:eastAsia="en-US"/>
    </w:rPr>
  </w:style>
  <w:style w:type="paragraph" w:styleId="Footer">
    <w:name w:val="footer"/>
    <w:basedOn w:val="Normal"/>
    <w:link w:val="FooterChar"/>
    <w:uiPriority w:val="99"/>
    <w:rsid w:val="00607CA9"/>
    <w:pPr>
      <w:tabs>
        <w:tab w:val="center" w:pos="4153"/>
        <w:tab w:val="right" w:pos="8306"/>
      </w:tabs>
    </w:pPr>
  </w:style>
  <w:style w:type="character" w:customStyle="1" w:styleId="FooterChar">
    <w:name w:val="Footer Char"/>
    <w:link w:val="Footer"/>
    <w:uiPriority w:val="99"/>
    <w:semiHidden/>
    <w:rsid w:val="00D33B0F"/>
    <w:rPr>
      <w:rFonts w:ascii="Arial" w:hAnsi="Arial" w:cs="Arial"/>
      <w:sz w:val="24"/>
      <w:lang w:eastAsia="en-US"/>
    </w:rPr>
  </w:style>
  <w:style w:type="paragraph" w:styleId="PlainText">
    <w:name w:val="Plain Text"/>
    <w:basedOn w:val="Normal"/>
    <w:link w:val="PlainTextChar"/>
    <w:uiPriority w:val="99"/>
    <w:rsid w:val="003A329F"/>
    <w:rPr>
      <w:rFonts w:ascii="Courier New" w:eastAsia="Times New Roman" w:hAnsi="Courier New" w:cs="Courier New"/>
      <w:sz w:val="20"/>
      <w:szCs w:val="20"/>
      <w:lang w:eastAsia="en-GB"/>
    </w:rPr>
  </w:style>
  <w:style w:type="character" w:customStyle="1" w:styleId="PlainTextChar">
    <w:name w:val="Plain Text Char"/>
    <w:link w:val="PlainText"/>
    <w:uiPriority w:val="99"/>
    <w:semiHidden/>
    <w:rsid w:val="00D33B0F"/>
    <w:rPr>
      <w:rFonts w:ascii="Courier New" w:hAnsi="Courier New" w:cs="Courier New"/>
      <w:sz w:val="20"/>
      <w:szCs w:val="20"/>
      <w:lang w:eastAsia="en-US"/>
    </w:rPr>
  </w:style>
  <w:style w:type="paragraph" w:customStyle="1" w:styleId="TitleHeading">
    <w:name w:val="Title Heading"/>
    <w:basedOn w:val="Normal"/>
    <w:next w:val="Heading1"/>
    <w:link w:val="TitleHeadingChar"/>
    <w:rsid w:val="00333447"/>
    <w:pPr>
      <w:keepNext/>
      <w:spacing w:after="240"/>
    </w:pPr>
    <w:rPr>
      <w:b/>
    </w:rPr>
  </w:style>
  <w:style w:type="character" w:customStyle="1" w:styleId="TitleHeadingChar">
    <w:name w:val="Title Heading Char"/>
    <w:basedOn w:val="DefaultParagraphFont"/>
    <w:link w:val="TitleHeading"/>
    <w:rsid w:val="00333447"/>
    <w:rPr>
      <w:rFonts w:ascii="Arial" w:hAnsi="Arial" w:cs="Arial"/>
      <w:b/>
      <w:sz w:val="24"/>
      <w:szCs w:val="22"/>
      <w:lang w:eastAsia="en-US"/>
    </w:rPr>
  </w:style>
  <w:style w:type="paragraph" w:customStyle="1" w:styleId="Plain">
    <w:name w:val="Plain"/>
    <w:basedOn w:val="Normal"/>
    <w:link w:val="PlainChar"/>
    <w:rsid w:val="00333447"/>
    <w:pPr>
      <w:spacing w:after="240"/>
    </w:pPr>
  </w:style>
  <w:style w:type="character" w:customStyle="1" w:styleId="PlainChar">
    <w:name w:val="Plain Char"/>
    <w:basedOn w:val="DefaultParagraphFont"/>
    <w:link w:val="Plain"/>
    <w:rsid w:val="00333447"/>
    <w:rPr>
      <w:rFonts w:ascii="Arial" w:hAnsi="Arial" w:cs="Arial"/>
      <w:sz w:val="24"/>
      <w:szCs w:val="22"/>
      <w:lang w:eastAsia="en-US"/>
    </w:rPr>
  </w:style>
  <w:style w:type="paragraph" w:styleId="FootnoteText">
    <w:name w:val="footnote text"/>
    <w:basedOn w:val="Normal"/>
    <w:link w:val="FootnoteTextChar"/>
    <w:uiPriority w:val="99"/>
    <w:semiHidden/>
    <w:unhideWhenUsed/>
    <w:rsid w:val="00333447"/>
    <w:rPr>
      <w:sz w:val="16"/>
      <w:szCs w:val="20"/>
    </w:rPr>
  </w:style>
  <w:style w:type="character" w:customStyle="1" w:styleId="FootnoteTextChar">
    <w:name w:val="Footnote Text Char"/>
    <w:basedOn w:val="DefaultParagraphFont"/>
    <w:link w:val="FootnoteText"/>
    <w:uiPriority w:val="99"/>
    <w:semiHidden/>
    <w:rsid w:val="00333447"/>
    <w:rPr>
      <w:rFonts w:ascii="Arial" w:hAnsi="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obin@rlavies.co.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rlavies.co.uk/jsp10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1796</Words>
  <Characters>8761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Installation Notes</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Notes</dc:title>
  <dc:creator>PR Lavies</dc:creator>
  <cp:lastModifiedBy>Robin</cp:lastModifiedBy>
  <cp:revision>16</cp:revision>
  <dcterms:created xsi:type="dcterms:W3CDTF">2015-07-17T19:54:00Z</dcterms:created>
  <dcterms:modified xsi:type="dcterms:W3CDTF">2022-08-06T14:04:00Z</dcterms:modified>
</cp:coreProperties>
</file>